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EA714C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EA714C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EA714C">
              <w:rPr>
                <w:sz w:val="28"/>
                <w:szCs w:val="28"/>
                <w:u w:val="single"/>
              </w:rPr>
            </w:r>
            <w:r w:rsidR="002A624D" w:rsidRPr="00EA714C">
              <w:rPr>
                <w:sz w:val="28"/>
                <w:szCs w:val="28"/>
                <w:u w:val="single"/>
              </w:rPr>
              <w:fldChar w:fldCharType="separate"/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EA714C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ind w:firstLine="0"/>
              <w:jc w:val="center"/>
            </w:pPr>
            <w:r w:rsidRPr="00EA714C">
              <w:t>(наименование органа местного самоуправления</w:t>
            </w:r>
            <w:r w:rsidR="00732B0A" w:rsidRPr="00EA714C">
              <w:t xml:space="preserve"> муниципального образования)</w:t>
            </w: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A714C" w:rsidRPr="00EA714C" w:rsidTr="009626C1">
        <w:tc>
          <w:tcPr>
            <w:tcW w:w="4535" w:type="dxa"/>
          </w:tcPr>
          <w:p w:rsidR="009626C1" w:rsidRPr="00EA714C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EA714C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от</w:t>
      </w:r>
      <w:r w:rsidR="00B47ACF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1" w:name="ТекстовоеПоле66"/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B47ACF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EA714C">
        <w:rPr>
          <w:rFonts w:ascii="Times New Roman" w:hAnsi="Times New Roman" w:cs="Times New Roman"/>
          <w:sz w:val="28"/>
          <w:szCs w:val="28"/>
        </w:rPr>
        <w:t>,</w:t>
      </w:r>
    </w:p>
    <w:p w:rsidR="00403E42" w:rsidRPr="00EA714C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EA714C">
        <w:rPr>
          <w:rFonts w:ascii="Times New Roman" w:hAnsi="Times New Roman" w:cs="Times New Roman"/>
          <w:sz w:val="24"/>
          <w:szCs w:val="24"/>
        </w:rPr>
        <w:t xml:space="preserve"> в</w:t>
      </w:r>
      <w:r w:rsidRPr="00EA714C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8A6C9E" w:rsidRDefault="00FA4299" w:rsidP="00FA42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Данные юридического лица: </w:t>
      </w:r>
    </w:p>
    <w:p w:rsidR="008A6C9E" w:rsidRDefault="006B5439" w:rsidP="008A6C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2" w:name="CompanyFullName"/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</w:p>
    <w:p w:rsidR="00330218" w:rsidRPr="008A6C9E" w:rsidRDefault="00330218" w:rsidP="008A6C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форма)</w:t>
      </w:r>
    </w:p>
    <w:p w:rsidR="008A6C9E" w:rsidRPr="00AB2985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bookmarkStart w:id="3" w:name="FactAddrFullUL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</w:p>
    <w:p w:rsidR="006B5439" w:rsidRPr="008A6C9E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14C">
        <w:rPr>
          <w:rFonts w:ascii="Times New Roman" w:hAnsi="Times New Roman" w:cs="Times New Roman"/>
          <w:sz w:val="24"/>
          <w:szCs w:val="24"/>
        </w:rPr>
        <w:t>(адрес места нахождения)</w:t>
      </w:r>
    </w:p>
    <w:p w:rsidR="006B5439" w:rsidRPr="00AB2985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1UL"/>
            <w:enabled/>
            <w:calcOnExit w:val="0"/>
            <w:textInput/>
          </w:ffData>
        </w:fldChar>
      </w:r>
      <w:bookmarkStart w:id="4" w:name="Phone1UL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(телефон)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ФИО лица, уполномоченного представлять интересы юридического лица: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5" w:name="ТекстовоеПоле67"/>
      <w:r w:rsidRPr="00EA714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</w:rPr>
      </w:r>
      <w:r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</w:rPr>
        <w:t> </w:t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6B5439" w:rsidRPr="00EA714C" w:rsidRDefault="006B5439" w:rsidP="006B5439">
      <w:pPr>
        <w:pStyle w:val="ConsPlusNonformat"/>
        <w:widowControl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полномочия: 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6" w:name="ТекстовоеПоле68"/>
      <w:r w:rsidRPr="00AB298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AB2985">
        <w:rPr>
          <w:rFonts w:ascii="Times New Roman" w:hAnsi="Times New Roman" w:cs="Times New Roman"/>
          <w:sz w:val="28"/>
          <w:szCs w:val="28"/>
          <w:u w:val="single"/>
        </w:rPr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AB298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37B3F" w:rsidRPr="00EA714C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6F628F" w:rsidRPr="00EA714C">
        <w:rPr>
          <w:rFonts w:ascii="Times New Roman" w:hAnsi="Times New Roman" w:cs="Times New Roman"/>
          <w:sz w:val="28"/>
          <w:szCs w:val="28"/>
        </w:rPr>
        <w:t>:</w:t>
      </w:r>
      <w:r w:rsidR="002441D6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EA714C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EA714C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A714C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EA714C" w:rsidRPr="00EA714C" w:rsidTr="002441D6">
        <w:tc>
          <w:tcPr>
            <w:tcW w:w="250" w:type="dxa"/>
          </w:tcPr>
          <w:p w:rsidR="00A24702" w:rsidRPr="00EA714C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EA714C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EA714C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EA714C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EA71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EA714C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3F58B6">
        <w:rPr>
          <w:rFonts w:ascii="Times New Roman" w:hAnsi="Times New Roman" w:cs="Times New Roman"/>
          <w:sz w:val="28"/>
          <w:szCs w:val="28"/>
        </w:rPr>
      </w:r>
      <w:r w:rsidR="003F58B6">
        <w:rPr>
          <w:rFonts w:ascii="Times New Roman" w:hAnsi="Times New Roman" w:cs="Times New Roman"/>
          <w:sz w:val="28"/>
          <w:szCs w:val="28"/>
        </w:rPr>
        <w:fldChar w:fldCharType="separate"/>
      </w:r>
      <w:r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EA714C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EA714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3F58B6">
        <w:rPr>
          <w:rFonts w:ascii="Times New Roman" w:hAnsi="Times New Roman" w:cs="Times New Roman"/>
          <w:sz w:val="28"/>
          <w:szCs w:val="28"/>
        </w:rPr>
      </w:r>
      <w:r w:rsidR="003F58B6">
        <w:rPr>
          <w:rFonts w:ascii="Times New Roman" w:hAnsi="Times New Roman" w:cs="Times New Roman"/>
          <w:sz w:val="28"/>
          <w:szCs w:val="28"/>
        </w:rPr>
        <w:fldChar w:fldCharType="separate"/>
      </w:r>
      <w:r w:rsidR="00AB71AF" w:rsidRPr="00EA714C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EA714C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EA714C" w:rsidRPr="00EA714C" w:rsidTr="004A5FBA">
        <w:tc>
          <w:tcPr>
            <w:tcW w:w="1809" w:type="dxa"/>
          </w:tcPr>
          <w:p w:rsidR="004A5FBA" w:rsidRPr="00EA714C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EA714C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EA714C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EA714C">
        <w:rPr>
          <w:rFonts w:ascii="Times New Roman" w:hAnsi="Times New Roman" w:cs="Times New Roman"/>
          <w:sz w:val="28"/>
          <w:szCs w:val="28"/>
        </w:rPr>
        <w:t>20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EA71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EA71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="004A5FBA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9"/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EA714C">
        <w:rPr>
          <w:rFonts w:ascii="Times New Roman" w:hAnsi="Times New Roman" w:cs="Times New Roman"/>
          <w:sz w:val="28"/>
          <w:szCs w:val="28"/>
        </w:rPr>
        <w:t>с</w:t>
      </w:r>
      <w:r w:rsidR="004A5FBA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EA714C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EA714C">
        <w:rPr>
          <w:rFonts w:ascii="Times New Roman" w:hAnsi="Times New Roman" w:cs="Times New Roman"/>
          <w:sz w:val="28"/>
          <w:szCs w:val="28"/>
        </w:rPr>
        <w:t>стр</w:t>
      </w:r>
      <w:r w:rsidR="005A70BE" w:rsidRPr="00EA714C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EA714C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EA714C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EA714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 xml:space="preserve">    Согласие на переустройство </w:t>
      </w:r>
      <w:r w:rsidR="005A70BE" w:rsidRPr="00EA714C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EA714C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EA714C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EA714C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EA714C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EA714C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EA714C">
        <w:rPr>
          <w:rFonts w:ascii="Times New Roman" w:hAnsi="Times New Roman" w:cs="Times New Roman"/>
          <w:sz w:val="28"/>
          <w:szCs w:val="28"/>
        </w:rPr>
        <w:t>:</w:t>
      </w:r>
    </w:p>
    <w:p w:rsidR="00403E42" w:rsidRPr="00EA714C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EA714C" w:rsidRPr="00EA714C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N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>п</w:t>
            </w:r>
            <w:proofErr w:type="gramEnd"/>
            <w:r w:rsidRPr="00EA714C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Фамилия, имя,</w:t>
            </w:r>
            <w:r w:rsidRPr="00EA714C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Документ,    </w:t>
            </w:r>
            <w:r w:rsidRPr="00EA714C">
              <w:rPr>
                <w:sz w:val="28"/>
                <w:szCs w:val="28"/>
              </w:rPr>
              <w:br/>
              <w:t xml:space="preserve">удостоверяющий  </w:t>
            </w:r>
            <w:r w:rsidRPr="00EA714C">
              <w:rPr>
                <w:sz w:val="28"/>
                <w:szCs w:val="28"/>
              </w:rPr>
              <w:br/>
              <w:t xml:space="preserve">личность     </w:t>
            </w:r>
            <w:r w:rsidRPr="00EA714C">
              <w:rPr>
                <w:sz w:val="28"/>
                <w:szCs w:val="28"/>
              </w:rPr>
              <w:br/>
              <w:t>(серия, номер, кем</w:t>
            </w:r>
            <w:r w:rsidRPr="00EA714C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Отметка о   </w:t>
            </w:r>
            <w:r w:rsidRPr="00EA714C">
              <w:rPr>
                <w:sz w:val="28"/>
                <w:szCs w:val="28"/>
              </w:rPr>
              <w:br/>
              <w:t xml:space="preserve">нотариальном  </w:t>
            </w:r>
            <w:r w:rsidRPr="00EA714C">
              <w:rPr>
                <w:sz w:val="28"/>
                <w:szCs w:val="28"/>
              </w:rPr>
              <w:br/>
            </w:r>
            <w:proofErr w:type="gramStart"/>
            <w:r w:rsidRPr="00EA714C">
              <w:rPr>
                <w:sz w:val="28"/>
                <w:szCs w:val="28"/>
              </w:rPr>
              <w:t xml:space="preserve">заверении   </w:t>
            </w:r>
            <w:r w:rsidRPr="00EA714C">
              <w:rPr>
                <w:sz w:val="28"/>
                <w:szCs w:val="28"/>
              </w:rPr>
              <w:br/>
              <w:t>подписей</w:t>
            </w:r>
            <w:proofErr w:type="gramEnd"/>
            <w:r w:rsidRPr="00EA714C">
              <w:rPr>
                <w:sz w:val="28"/>
                <w:szCs w:val="28"/>
              </w:rPr>
              <w:t xml:space="preserve"> лиц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 xml:space="preserve">5       </w:t>
            </w:r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EA714C" w:rsidRPr="00EA714C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EA714C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EA714C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EA714C">
              <w:rPr>
                <w:sz w:val="28"/>
                <w:szCs w:val="28"/>
              </w:rPr>
              <w:instrText xml:space="preserve"> FORMTEXT </w:instrText>
            </w:r>
            <w:r w:rsidRPr="00EA714C">
              <w:rPr>
                <w:sz w:val="28"/>
                <w:szCs w:val="28"/>
              </w:rPr>
            </w:r>
            <w:r w:rsidRPr="00EA714C">
              <w:rPr>
                <w:sz w:val="28"/>
                <w:szCs w:val="28"/>
              </w:rPr>
              <w:fldChar w:fldCharType="separate"/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noProof/>
                <w:sz w:val="28"/>
                <w:szCs w:val="28"/>
              </w:rPr>
              <w:t> </w:t>
            </w:r>
            <w:r w:rsidRPr="00EA714C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EA714C">
        <w:rPr>
          <w:rFonts w:ascii="Times New Roman" w:hAnsi="Times New Roman" w:cs="Times New Roman"/>
          <w:sz w:val="24"/>
          <w:szCs w:val="24"/>
        </w:rPr>
        <w:t xml:space="preserve">  </w:t>
      </w:r>
      <w:r w:rsidRPr="00EA714C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EA714C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EA714C">
        <w:rPr>
          <w:rFonts w:ascii="Times New Roman" w:hAnsi="Times New Roman" w:cs="Times New Roman"/>
          <w:sz w:val="24"/>
          <w:szCs w:val="24"/>
        </w:rPr>
        <w:t xml:space="preserve"> </w:t>
      </w:r>
      <w:r w:rsidRPr="00EA714C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EA7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EA714C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EA714C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EA714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EA714C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A714C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EA714C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EA714C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EA714C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EA714C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EA714C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EA714C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EA714C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EA714C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EA714C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EA714C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EA714C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"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"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20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EA714C">
        <w:rPr>
          <w:rFonts w:ascii="Times New Roman" w:hAnsi="Times New Roman" w:cs="Times New Roman"/>
          <w:sz w:val="28"/>
          <w:szCs w:val="28"/>
        </w:rPr>
        <w:t xml:space="preserve"> г. 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EA714C">
        <w:rPr>
          <w:rFonts w:ascii="Times New Roman" w:hAnsi="Times New Roman" w:cs="Times New Roman"/>
          <w:sz w:val="28"/>
          <w:szCs w:val="28"/>
          <w:u w:val="single"/>
        </w:rPr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EA714C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 xml:space="preserve">    --------------------------------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EA714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A714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A714C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EA714C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EA714C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A714C">
        <w:rPr>
          <w:rFonts w:ascii="Times New Roman" w:hAnsi="Times New Roman" w:cs="Times New Roman"/>
          <w:sz w:val="24"/>
          <w:szCs w:val="24"/>
        </w:rPr>
        <w:t>С</w:t>
      </w:r>
      <w:r w:rsidR="00403E42" w:rsidRPr="00EA714C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EA714C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EA714C">
        <w:rPr>
          <w:rFonts w:ascii="Times New Roman" w:hAnsi="Times New Roman" w:cs="Times New Roman"/>
          <w:sz w:val="24"/>
          <w:szCs w:val="24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EA714C">
        <w:rPr>
          <w:rFonts w:ascii="Times New Roman" w:hAnsi="Times New Roman" w:cs="Times New Roman"/>
          <w:sz w:val="28"/>
          <w:szCs w:val="28"/>
        </w:rPr>
        <w:t>ме</w:t>
      </w:r>
      <w:r w:rsidR="00146D51" w:rsidRPr="00EA714C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1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714C">
        <w:rPr>
          <w:rFonts w:ascii="Times New Roman" w:hAnsi="Times New Roman" w:cs="Times New Roman"/>
          <w:sz w:val="28"/>
          <w:szCs w:val="28"/>
        </w:rPr>
        <w:t>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EA714C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EA71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6" w:name="ТекстовоеПоле64"/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EA714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EA714C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EA714C">
        <w:rPr>
          <w:rFonts w:ascii="Times New Roman" w:hAnsi="Times New Roman" w:cs="Times New Roman"/>
          <w:sz w:val="28"/>
          <w:szCs w:val="28"/>
        </w:rPr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EA714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EA714C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EA714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EA71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EA714C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14C" w:rsidRPr="00EA714C" w:rsidTr="00621A9E">
        <w:tc>
          <w:tcPr>
            <w:tcW w:w="4785" w:type="dxa"/>
          </w:tcPr>
          <w:p w:rsidR="00621A9E" w:rsidRPr="00EA714C" w:rsidRDefault="00CB7521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57" w:name="ТекстовоеПоле69"/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EA71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7"/>
          </w:p>
        </w:tc>
        <w:tc>
          <w:tcPr>
            <w:tcW w:w="4786" w:type="dxa"/>
          </w:tcPr>
          <w:p w:rsidR="00621A9E" w:rsidRPr="00EA714C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EA714C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EA7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EA714C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A9E" w:rsidRPr="00EA714C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58" w:name="_GoBack"/>
      <w:bookmarkEnd w:id="58"/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406F9D" w:rsidRDefault="00406F9D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F9D" w:rsidTr="00A12FA8">
        <w:tc>
          <w:tcPr>
            <w:tcW w:w="4785" w:type="dxa"/>
          </w:tcPr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9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9"/>
          </w:p>
          <w:p w:rsidR="00406F9D" w:rsidRPr="00406F9D" w:rsidRDefault="00406F9D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406F9D" w:rsidRDefault="00406F9D" w:rsidP="00406F9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D2F66" w:rsidRPr="00EA714C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7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03E42" w:rsidRDefault="009E6B81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закона Российской Федерации от 27.07.2006 г. № 152-ФЗ </w:t>
      </w:r>
      <w:r w:rsidR="00F00CC0">
        <w:rPr>
          <w:rFonts w:ascii="Times New Roman" w:hAnsi="Times New Roman" w:cs="Times New Roman"/>
          <w:sz w:val="24"/>
          <w:szCs w:val="24"/>
        </w:rPr>
        <w:t>«О персональных данных» даю согласие МКУ «Городской жилищный фонд» на обработку и использование моих персональных данных.</w:t>
      </w:r>
    </w:p>
    <w:p w:rsidR="00F00CC0" w:rsidRDefault="00F00CC0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средств автоматизации, так и без их применения на условиях и в порядке, определенных положениями действующего законодательства. </w:t>
      </w:r>
      <w:proofErr w:type="gramEnd"/>
    </w:p>
    <w:p w:rsidR="00BE615E" w:rsidRDefault="00BE615E" w:rsidP="00F00CC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00CC0" w:rsidRPr="00EA714C" w:rsidRDefault="00F00CC0" w:rsidP="00CE3C8A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CurrentDate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B2985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Подпись __________________________</w:t>
      </w:r>
    </w:p>
    <w:sectPr w:rsidR="00F00CC0" w:rsidRPr="00EA714C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E73"/>
    <w:rsid w:val="000349B4"/>
    <w:rsid w:val="000C0418"/>
    <w:rsid w:val="00146D51"/>
    <w:rsid w:val="00212AFF"/>
    <w:rsid w:val="002441D6"/>
    <w:rsid w:val="002A624D"/>
    <w:rsid w:val="00330218"/>
    <w:rsid w:val="003F3A92"/>
    <w:rsid w:val="003F58B6"/>
    <w:rsid w:val="00403E42"/>
    <w:rsid w:val="00406F9D"/>
    <w:rsid w:val="00437B3F"/>
    <w:rsid w:val="004A5FBA"/>
    <w:rsid w:val="0058318E"/>
    <w:rsid w:val="0058439B"/>
    <w:rsid w:val="005A70BE"/>
    <w:rsid w:val="00621A9E"/>
    <w:rsid w:val="00651DA2"/>
    <w:rsid w:val="00690AC1"/>
    <w:rsid w:val="006B5439"/>
    <w:rsid w:val="006C5D53"/>
    <w:rsid w:val="006D2F66"/>
    <w:rsid w:val="006F628F"/>
    <w:rsid w:val="00732B0A"/>
    <w:rsid w:val="00775077"/>
    <w:rsid w:val="0078344C"/>
    <w:rsid w:val="007D502D"/>
    <w:rsid w:val="0080659E"/>
    <w:rsid w:val="008A6C9E"/>
    <w:rsid w:val="009626C1"/>
    <w:rsid w:val="009E67D8"/>
    <w:rsid w:val="009E6B81"/>
    <w:rsid w:val="00A0630C"/>
    <w:rsid w:val="00A12FA8"/>
    <w:rsid w:val="00A24702"/>
    <w:rsid w:val="00A52125"/>
    <w:rsid w:val="00A57A08"/>
    <w:rsid w:val="00AB2985"/>
    <w:rsid w:val="00AB71AF"/>
    <w:rsid w:val="00AE0A81"/>
    <w:rsid w:val="00B47ACF"/>
    <w:rsid w:val="00B554F5"/>
    <w:rsid w:val="00BB4CF3"/>
    <w:rsid w:val="00BE615E"/>
    <w:rsid w:val="00C74238"/>
    <w:rsid w:val="00CB7521"/>
    <w:rsid w:val="00CE3C8A"/>
    <w:rsid w:val="00D8294C"/>
    <w:rsid w:val="00DB14E6"/>
    <w:rsid w:val="00DB1902"/>
    <w:rsid w:val="00EA714C"/>
    <w:rsid w:val="00F00CC0"/>
    <w:rsid w:val="00FA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86D5-8A42-4214-8B81-7C45BF50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52</cp:revision>
  <dcterms:created xsi:type="dcterms:W3CDTF">2014-10-02T01:41:00Z</dcterms:created>
  <dcterms:modified xsi:type="dcterms:W3CDTF">2014-10-03T11:44:00Z</dcterms:modified>
</cp:coreProperties>
</file>