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8" w:rsidRPr="002814D8" w:rsidRDefault="002814D8" w:rsidP="002814D8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  <w:r w:rsidRPr="002814D8">
        <w:rPr>
          <w:rFonts w:cs="Times New Roman"/>
          <w:b/>
          <w:sz w:val="22"/>
        </w:rPr>
        <w:t>ЗАПРОС</w:t>
      </w:r>
    </w:p>
    <w:p w:rsidR="002814D8" w:rsidRPr="002814D8" w:rsidRDefault="002814D8" w:rsidP="002814D8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  <w:r w:rsidRPr="002814D8">
        <w:rPr>
          <w:rFonts w:cs="Times New Roman"/>
          <w:b/>
          <w:sz w:val="22"/>
        </w:rPr>
        <w:t>о предоставлении сведений, внесенных в государственный кадастр недвижимости, в виде кадастровой выписки, кадастрового паспорта и кадастрового плана территории, кадастровой справки о кадастровой стоимости земельного участка</w:t>
      </w:r>
    </w:p>
    <w:p w:rsidR="002814D8" w:rsidRPr="002814D8" w:rsidRDefault="002814D8" w:rsidP="002814D8">
      <w:pPr>
        <w:jc w:val="center"/>
        <w:rPr>
          <w:rFonts w:cs="Times New Roman"/>
          <w:b/>
          <w:caps/>
          <w:sz w:val="22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2"/>
        <w:gridCol w:w="282"/>
        <w:gridCol w:w="31"/>
        <w:gridCol w:w="153"/>
        <w:gridCol w:w="99"/>
        <w:gridCol w:w="15"/>
        <w:gridCol w:w="540"/>
        <w:gridCol w:w="2595"/>
        <w:gridCol w:w="550"/>
        <w:gridCol w:w="153"/>
        <w:gridCol w:w="431"/>
        <w:gridCol w:w="103"/>
        <w:gridCol w:w="288"/>
        <w:gridCol w:w="612"/>
        <w:gridCol w:w="720"/>
        <w:gridCol w:w="2104"/>
        <w:gridCol w:w="56"/>
      </w:tblGrid>
      <w:tr w:rsidR="002814D8" w:rsidRPr="002814D8" w:rsidTr="00243CE1">
        <w:trPr>
          <w:gridBefore w:val="14"/>
          <w:wBefore w:w="5920" w:type="dxa"/>
          <w:trHeight w:val="147"/>
        </w:trPr>
        <w:tc>
          <w:tcPr>
            <w:tcW w:w="1332" w:type="dxa"/>
            <w:gridSpan w:val="2"/>
          </w:tcPr>
          <w:p w:rsidR="002814D8" w:rsidRPr="002814D8" w:rsidRDefault="002814D8" w:rsidP="00243CE1">
            <w:pPr>
              <w:spacing w:after="40"/>
              <w:ind w:left="-36"/>
              <w:rPr>
                <w:rFonts w:cs="Times New Roman"/>
                <w:sz w:val="22"/>
              </w:rPr>
            </w:pPr>
            <w:r w:rsidRPr="002814D8">
              <w:rPr>
                <w:rFonts w:cs="Times New Roman"/>
                <w:sz w:val="22"/>
              </w:rPr>
              <w:t>Лист  _</w:t>
            </w:r>
            <w:r w:rsidR="00BA3523">
              <w:rPr>
                <w:rFonts w:cs="Times New Roman"/>
                <w:sz w:val="22"/>
                <w:lang w:val="en-US"/>
              </w:rPr>
              <w:t>1</w:t>
            </w:r>
            <w:r w:rsidRPr="002814D8">
              <w:rPr>
                <w:rFonts w:cs="Times New Roman"/>
                <w:sz w:val="22"/>
              </w:rPr>
              <w:t>___</w:t>
            </w:r>
          </w:p>
        </w:tc>
        <w:tc>
          <w:tcPr>
            <w:tcW w:w="2160" w:type="dxa"/>
            <w:gridSpan w:val="2"/>
          </w:tcPr>
          <w:p w:rsidR="002814D8" w:rsidRPr="002814D8" w:rsidRDefault="002814D8" w:rsidP="00243CE1">
            <w:pPr>
              <w:spacing w:after="40"/>
              <w:ind w:left="3"/>
              <w:rPr>
                <w:rFonts w:cs="Times New Roman"/>
                <w:sz w:val="22"/>
              </w:rPr>
            </w:pPr>
            <w:r w:rsidRPr="002814D8">
              <w:rPr>
                <w:rFonts w:cs="Times New Roman"/>
                <w:sz w:val="22"/>
              </w:rPr>
              <w:t>Всего листов  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276"/>
        </w:trPr>
        <w:tc>
          <w:tcPr>
            <w:tcW w:w="4395" w:type="dxa"/>
            <w:gridSpan w:val="9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1. </w:t>
            </w:r>
            <w:r w:rsidRPr="002814D8">
              <w:rPr>
                <w:b/>
                <w:bCs/>
                <w:sz w:val="22"/>
                <w:szCs w:val="22"/>
              </w:rPr>
              <w:t>ЗАПРОС</w:t>
            </w:r>
            <w:r w:rsidRPr="002814D8">
              <w:rPr>
                <w:b/>
                <w:bCs/>
                <w:sz w:val="22"/>
                <w:szCs w:val="22"/>
                <w:vertAlign w:val="superscript"/>
              </w:rPr>
              <w:t xml:space="preserve">  </w:t>
            </w:r>
            <w:r w:rsidRPr="002814D8">
              <w:rPr>
                <w:b/>
                <w:bCs/>
                <w:sz w:val="22"/>
                <w:szCs w:val="22"/>
              </w:rPr>
              <w:t>о предоставлении сведений, внесенных в государственный кадастр недвижимости</w:t>
            </w:r>
            <w:proofErr w:type="gramStart"/>
            <w:r w:rsidRPr="002814D8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2814D8" w:rsidRPr="002814D8" w:rsidRDefault="002814D8" w:rsidP="00243CE1">
            <w:pPr>
              <w:pStyle w:val="1"/>
              <w:jc w:val="center"/>
              <w:rPr>
                <w:b/>
                <w:caps/>
                <w:sz w:val="22"/>
                <w:szCs w:val="22"/>
              </w:rPr>
            </w:pPr>
          </w:p>
          <w:p w:rsidR="002814D8" w:rsidRPr="00BA3523" w:rsidRDefault="002814D8" w:rsidP="00BA3523">
            <w:pPr>
              <w:pStyle w:val="1"/>
              <w:rPr>
                <w:sz w:val="22"/>
                <w:szCs w:val="22"/>
              </w:rPr>
            </w:pPr>
            <w:proofErr w:type="gramStart"/>
            <w:r w:rsidRPr="00BA3523">
              <w:rPr>
                <w:sz w:val="22"/>
                <w:szCs w:val="22"/>
              </w:rPr>
              <w:t>__</w:t>
            </w:r>
            <w:r w:rsidR="00BA3523" w:rsidRPr="00BA3523">
              <w:rPr>
                <w:sz w:val="22"/>
                <w:szCs w:val="22"/>
                <w:u w:val="single"/>
              </w:rPr>
              <w:t xml:space="preserve">Межрайонный отдел № 1 (рабочая </w:t>
            </w:r>
            <w:proofErr w:type="gramEnd"/>
          </w:p>
          <w:p w:rsidR="002814D8" w:rsidRPr="00BA3523" w:rsidRDefault="002814D8" w:rsidP="00243CE1">
            <w:pPr>
              <w:pStyle w:val="1"/>
              <w:jc w:val="center"/>
              <w:rPr>
                <w:sz w:val="22"/>
                <w:szCs w:val="22"/>
              </w:rPr>
            </w:pPr>
            <w:r w:rsidRPr="00BA3523">
              <w:rPr>
                <w:sz w:val="22"/>
                <w:szCs w:val="22"/>
              </w:rPr>
              <w:t>(полное наименование органа кадастрового учета)</w:t>
            </w:r>
          </w:p>
          <w:p w:rsidR="002814D8" w:rsidRPr="00BA3523" w:rsidRDefault="00BA3523" w:rsidP="00BA3523">
            <w:pPr>
              <w:pStyle w:val="1"/>
              <w:rPr>
                <w:sz w:val="22"/>
                <w:szCs w:val="22"/>
              </w:rPr>
            </w:pPr>
            <w:r w:rsidRPr="00BA3523">
              <w:rPr>
                <w:sz w:val="22"/>
                <w:szCs w:val="22"/>
                <w:u w:val="single"/>
              </w:rPr>
              <w:t xml:space="preserve"> </w:t>
            </w:r>
            <w:r w:rsidRPr="00BA3523">
              <w:rPr>
                <w:sz w:val="22"/>
                <w:szCs w:val="22"/>
                <w:u w:val="single"/>
              </w:rPr>
              <w:t xml:space="preserve">площадка, </w:t>
            </w:r>
            <w:proofErr w:type="spellStart"/>
            <w:r w:rsidRPr="00BA3523">
              <w:rPr>
                <w:sz w:val="22"/>
                <w:szCs w:val="22"/>
                <w:u w:val="single"/>
              </w:rPr>
              <w:t>г</w:t>
            </w:r>
            <w:proofErr w:type="gramStart"/>
            <w:r w:rsidRPr="00BA3523">
              <w:rPr>
                <w:sz w:val="22"/>
                <w:szCs w:val="22"/>
                <w:u w:val="single"/>
              </w:rPr>
              <w:t>.Г</w:t>
            </w:r>
            <w:proofErr w:type="gramEnd"/>
            <w:r w:rsidRPr="00BA3523">
              <w:rPr>
                <w:sz w:val="22"/>
                <w:szCs w:val="22"/>
                <w:u w:val="single"/>
              </w:rPr>
              <w:t>райворон</w:t>
            </w:r>
            <w:proofErr w:type="spellEnd"/>
            <w:r w:rsidRPr="00BA3523">
              <w:rPr>
                <w:sz w:val="22"/>
                <w:szCs w:val="22"/>
                <w:u w:val="single"/>
              </w:rPr>
              <w:t>)</w:t>
            </w:r>
            <w:r w:rsidRPr="00BA3523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</w:t>
            </w:r>
          </w:p>
          <w:p w:rsidR="002814D8" w:rsidRPr="002814D8" w:rsidRDefault="002814D8" w:rsidP="00243CE1">
            <w:pPr>
              <w:pStyle w:val="1"/>
              <w:jc w:val="center"/>
              <w:rPr>
                <w:sz w:val="22"/>
                <w:szCs w:val="22"/>
              </w:rPr>
            </w:pPr>
          </w:p>
          <w:p w:rsidR="002814D8" w:rsidRPr="002814D8" w:rsidRDefault="002814D8" w:rsidP="00243CE1">
            <w:pPr>
              <w:pStyle w:val="1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2.</w:t>
            </w:r>
            <w:r w:rsidRPr="002814D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67" w:type="dxa"/>
            <w:gridSpan w:val="8"/>
            <w:shd w:val="clear" w:color="auto" w:fill="auto"/>
          </w:tcPr>
          <w:p w:rsidR="002814D8" w:rsidRPr="002814D8" w:rsidRDefault="002814D8" w:rsidP="00243CE1">
            <w:pPr>
              <w:pStyle w:val="1"/>
              <w:ind w:left="-26" w:right="-114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814D8">
              <w:rPr>
                <w:b/>
                <w:sz w:val="22"/>
                <w:szCs w:val="22"/>
              </w:rPr>
              <w:t>Заполняется специалистом органа кадастрового учета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964"/>
        </w:trPr>
        <w:tc>
          <w:tcPr>
            <w:tcW w:w="4395" w:type="dxa"/>
            <w:gridSpan w:val="9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60" w:after="12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7" w:type="dxa"/>
            <w:gridSpan w:val="8"/>
            <w:shd w:val="clear" w:color="auto" w:fill="auto"/>
          </w:tcPr>
          <w:p w:rsidR="002814D8" w:rsidRPr="002814D8" w:rsidRDefault="002814D8" w:rsidP="002814D8">
            <w:pPr>
              <w:pStyle w:val="1"/>
              <w:spacing w:before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2.1. регистр</w:t>
            </w:r>
            <w:r w:rsidR="00BA3523">
              <w:rPr>
                <w:sz w:val="22"/>
                <w:szCs w:val="22"/>
              </w:rPr>
              <w:t>ационный № ____</w:t>
            </w:r>
            <w:r w:rsidRPr="002814D8">
              <w:rPr>
                <w:sz w:val="22"/>
                <w:szCs w:val="22"/>
              </w:rPr>
              <w:t>_____</w:t>
            </w:r>
            <w:r w:rsidR="00BA3523">
              <w:rPr>
                <w:sz w:val="22"/>
                <w:szCs w:val="22"/>
              </w:rPr>
              <w:t>____</w:t>
            </w:r>
            <w:r w:rsidRPr="002814D8">
              <w:rPr>
                <w:sz w:val="22"/>
                <w:szCs w:val="22"/>
              </w:rPr>
              <w:t>__</w:t>
            </w:r>
          </w:p>
          <w:p w:rsidR="002814D8" w:rsidRPr="002814D8" w:rsidRDefault="002814D8" w:rsidP="002814D8">
            <w:pPr>
              <w:pStyle w:val="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2.2. количест</w:t>
            </w:r>
            <w:r w:rsidR="00BA3523">
              <w:rPr>
                <w:sz w:val="22"/>
                <w:szCs w:val="22"/>
              </w:rPr>
              <w:t xml:space="preserve">во листов </w:t>
            </w:r>
            <w:proofErr w:type="spellStart"/>
            <w:r w:rsidR="00BA3523">
              <w:rPr>
                <w:sz w:val="22"/>
                <w:szCs w:val="22"/>
              </w:rPr>
              <w:t>запр</w:t>
            </w:r>
            <w:proofErr w:type="spellEnd"/>
            <w:r w:rsidR="00BA3523">
              <w:rPr>
                <w:sz w:val="22"/>
                <w:szCs w:val="22"/>
              </w:rPr>
              <w:t>_____</w:t>
            </w:r>
            <w:r w:rsidRPr="002814D8">
              <w:rPr>
                <w:sz w:val="22"/>
                <w:szCs w:val="22"/>
              </w:rPr>
              <w:t>________</w:t>
            </w:r>
          </w:p>
          <w:p w:rsidR="002814D8" w:rsidRPr="002814D8" w:rsidRDefault="002814D8" w:rsidP="002814D8">
            <w:pPr>
              <w:pStyle w:val="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2.3. количество прилагаемых документов ___________, листов в них _________</w:t>
            </w:r>
          </w:p>
          <w:p w:rsidR="00BA3523" w:rsidRDefault="002814D8" w:rsidP="002814D8">
            <w:pPr>
              <w:pStyle w:val="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2</w:t>
            </w:r>
            <w:r w:rsidR="00BA3523">
              <w:rPr>
                <w:sz w:val="22"/>
                <w:szCs w:val="22"/>
              </w:rPr>
              <w:t>.4. подпись ___________________</w:t>
            </w:r>
            <w:r w:rsidRPr="002814D8">
              <w:rPr>
                <w:sz w:val="22"/>
                <w:szCs w:val="22"/>
              </w:rPr>
              <w:t xml:space="preserve">____ </w:t>
            </w:r>
          </w:p>
          <w:p w:rsidR="002814D8" w:rsidRPr="002814D8" w:rsidRDefault="002814D8" w:rsidP="002814D8">
            <w:pPr>
              <w:pStyle w:val="1"/>
              <w:rPr>
                <w:sz w:val="22"/>
                <w:szCs w:val="22"/>
                <w:vertAlign w:val="superscript"/>
              </w:rPr>
            </w:pPr>
            <w:r w:rsidRPr="002814D8">
              <w:rPr>
                <w:sz w:val="22"/>
                <w:szCs w:val="22"/>
              </w:rPr>
              <w:t>2.5. дата «</w:t>
            </w:r>
            <w:r w:rsidR="00BA3523">
              <w:rPr>
                <w:sz w:val="22"/>
                <w:szCs w:val="22"/>
              </w:rPr>
              <w:t>_____» _____________ _______ </w:t>
            </w:r>
            <w:proofErr w:type="gramStart"/>
            <w:r w:rsidR="00BA3523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68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8732" w:type="dxa"/>
            <w:gridSpan w:val="16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Прошу предоставить сведения государственного кадастра недвижимости: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68"/>
        </w:trPr>
        <w:tc>
          <w:tcPr>
            <w:tcW w:w="680" w:type="dxa"/>
            <w:gridSpan w:val="2"/>
            <w:vMerge w:val="restart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об объекте недвижимости: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8306F7" w:rsidRDefault="008306F7" w:rsidP="00243CE1">
            <w:pPr>
              <w:pStyle w:val="1"/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8167" w:type="dxa"/>
            <w:gridSpan w:val="12"/>
            <w:shd w:val="clear" w:color="auto" w:fill="auto"/>
          </w:tcPr>
          <w:p w:rsidR="002814D8" w:rsidRPr="002814D8" w:rsidRDefault="002814D8" w:rsidP="008306F7">
            <w:pPr>
              <w:pStyle w:val="1"/>
              <w:spacing w:after="40"/>
              <w:rPr>
                <w:sz w:val="22"/>
                <w:szCs w:val="22"/>
              </w:rPr>
            </w:pPr>
            <w:proofErr w:type="gramStart"/>
            <w:r w:rsidRPr="002814D8">
              <w:rPr>
                <w:sz w:val="22"/>
                <w:szCs w:val="22"/>
              </w:rPr>
              <w:t>о земельном участке с кадастровым</w:t>
            </w:r>
            <w:r w:rsidR="00BA3523">
              <w:rPr>
                <w:sz w:val="22"/>
                <w:szCs w:val="22"/>
              </w:rPr>
              <w:t xml:space="preserve"> № __</w:t>
            </w:r>
            <w:r w:rsidR="008306F7" w:rsidRPr="008306F7">
              <w:rPr>
                <w:u w:val="single"/>
              </w:rPr>
              <w:t xml:space="preserve"> </w:t>
            </w:r>
            <w:r w:rsidR="008306F7" w:rsidRPr="008306F7">
              <w:rPr>
                <w:sz w:val="22"/>
                <w:szCs w:val="22"/>
                <w:u w:val="single"/>
              </w:rPr>
              <w:t>34:26:130202:85</w:t>
            </w:r>
            <w:r w:rsidRPr="002814D8">
              <w:rPr>
                <w:sz w:val="22"/>
                <w:szCs w:val="22"/>
              </w:rPr>
              <w:t>____________</w:t>
            </w:r>
            <w:r w:rsidR="00BA3523">
              <w:rPr>
                <w:sz w:val="22"/>
                <w:szCs w:val="22"/>
              </w:rPr>
              <w:t>_________</w:t>
            </w:r>
            <w:r w:rsidR="008306F7">
              <w:rPr>
                <w:sz w:val="22"/>
                <w:szCs w:val="22"/>
              </w:rPr>
              <w:t xml:space="preserve"> (адрес:</w:t>
            </w:r>
            <w:proofErr w:type="gramEnd"/>
            <w:r w:rsidR="008306F7">
              <w:rPr>
                <w:sz w:val="22"/>
                <w:szCs w:val="22"/>
              </w:rPr>
              <w:t xml:space="preserve"> </w:t>
            </w:r>
            <w:r w:rsidR="008306F7" w:rsidRPr="008306F7">
              <w:rPr>
                <w:u w:val="single"/>
              </w:rPr>
              <w:t xml:space="preserve"> </w:t>
            </w:r>
            <w:r w:rsidR="008306F7" w:rsidRPr="008306F7">
              <w:rPr>
                <w:sz w:val="22"/>
                <w:szCs w:val="22"/>
                <w:u w:val="single"/>
              </w:rPr>
              <w:t xml:space="preserve">Белгородская обл., </w:t>
            </w:r>
            <w:proofErr w:type="spellStart"/>
            <w:r w:rsidR="008306F7" w:rsidRPr="008306F7">
              <w:rPr>
                <w:sz w:val="22"/>
                <w:szCs w:val="22"/>
                <w:u w:val="single"/>
              </w:rPr>
              <w:t>Грайворонский</w:t>
            </w:r>
            <w:proofErr w:type="spellEnd"/>
            <w:r w:rsidR="008306F7" w:rsidRPr="008306F7">
              <w:rPr>
                <w:sz w:val="22"/>
                <w:szCs w:val="22"/>
                <w:u w:val="single"/>
              </w:rPr>
              <w:t xml:space="preserve"> р-н, </w:t>
            </w:r>
            <w:proofErr w:type="spellStart"/>
            <w:r w:rsidR="008306F7" w:rsidRPr="008306F7">
              <w:rPr>
                <w:sz w:val="22"/>
                <w:szCs w:val="22"/>
                <w:u w:val="single"/>
              </w:rPr>
              <w:t>г</w:t>
            </w:r>
            <w:proofErr w:type="gramStart"/>
            <w:r w:rsidR="008306F7" w:rsidRPr="008306F7">
              <w:rPr>
                <w:sz w:val="22"/>
                <w:szCs w:val="22"/>
                <w:u w:val="single"/>
              </w:rPr>
              <w:t>.Г</w:t>
            </w:r>
            <w:proofErr w:type="gramEnd"/>
            <w:r w:rsidR="008306F7" w:rsidRPr="008306F7">
              <w:rPr>
                <w:sz w:val="22"/>
                <w:szCs w:val="22"/>
                <w:u w:val="single"/>
              </w:rPr>
              <w:t>райворон</w:t>
            </w:r>
            <w:proofErr w:type="spellEnd"/>
            <w:r w:rsidR="008306F7" w:rsidRPr="008306F7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="008306F7" w:rsidRPr="008306F7">
              <w:rPr>
                <w:sz w:val="22"/>
                <w:szCs w:val="22"/>
                <w:u w:val="single"/>
              </w:rPr>
              <w:t>ул.Луначарского</w:t>
            </w:r>
            <w:proofErr w:type="spellEnd"/>
            <w:r w:rsidR="008306F7" w:rsidRPr="008306F7">
              <w:rPr>
                <w:sz w:val="22"/>
                <w:szCs w:val="22"/>
                <w:u w:val="single"/>
              </w:rPr>
              <w:t xml:space="preserve"> уч.3</w:t>
            </w:r>
            <w:r w:rsidR="008306F7">
              <w:rPr>
                <w:sz w:val="22"/>
                <w:szCs w:val="22"/>
              </w:rPr>
              <w:t>___________________________________________________________</w:t>
            </w:r>
            <w:r w:rsidRPr="002814D8">
              <w:rPr>
                <w:sz w:val="22"/>
                <w:szCs w:val="22"/>
              </w:rPr>
              <w:t>_______)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о здании с </w:t>
            </w:r>
            <w:proofErr w:type="gramStart"/>
            <w:r w:rsidRPr="002814D8">
              <w:rPr>
                <w:sz w:val="22"/>
                <w:szCs w:val="22"/>
              </w:rPr>
              <w:t>к</w:t>
            </w:r>
            <w:r w:rsidR="00BA3523">
              <w:rPr>
                <w:sz w:val="22"/>
                <w:szCs w:val="22"/>
              </w:rPr>
              <w:t>адастровым</w:t>
            </w:r>
            <w:proofErr w:type="gramEnd"/>
            <w:r w:rsidR="00BA3523">
              <w:rPr>
                <w:sz w:val="22"/>
                <w:szCs w:val="22"/>
              </w:rPr>
              <w:t xml:space="preserve"> №____________</w:t>
            </w:r>
            <w:r w:rsidRPr="002814D8">
              <w:rPr>
                <w:sz w:val="22"/>
                <w:szCs w:val="22"/>
              </w:rPr>
              <w:t>__________________________</w:t>
            </w:r>
            <w:r w:rsidR="00BA3523">
              <w:rPr>
                <w:sz w:val="22"/>
                <w:szCs w:val="22"/>
              </w:rPr>
              <w:t>__________ (адрес: _____</w:t>
            </w:r>
            <w:r w:rsidRPr="002814D8">
              <w:rPr>
                <w:sz w:val="22"/>
                <w:szCs w:val="22"/>
              </w:rPr>
              <w:t>___________________________________________________________)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о сооружении с </w:t>
            </w:r>
            <w:proofErr w:type="gramStart"/>
            <w:r w:rsidRPr="002814D8">
              <w:rPr>
                <w:sz w:val="22"/>
                <w:szCs w:val="22"/>
              </w:rPr>
              <w:t>кадастровым</w:t>
            </w:r>
            <w:proofErr w:type="gramEnd"/>
            <w:r w:rsidRPr="002814D8">
              <w:rPr>
                <w:sz w:val="22"/>
                <w:szCs w:val="22"/>
              </w:rPr>
              <w:t xml:space="preserve"> №____________________________________________________</w:t>
            </w:r>
          </w:p>
          <w:p w:rsidR="002814D8" w:rsidRPr="002814D8" w:rsidRDefault="00BA3523" w:rsidP="00243CE1">
            <w:pPr>
              <w:pStyle w:val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(адрес</w:t>
            </w:r>
            <w:proofErr w:type="gramStart"/>
            <w:r>
              <w:rPr>
                <w:sz w:val="22"/>
                <w:szCs w:val="22"/>
              </w:rPr>
              <w:t>:_______</w:t>
            </w:r>
            <w:r w:rsidR="002814D8" w:rsidRPr="002814D8">
              <w:rPr>
                <w:sz w:val="22"/>
                <w:szCs w:val="22"/>
              </w:rPr>
              <w:t>__________________________________________________________)</w:t>
            </w:r>
            <w:proofErr w:type="gramEnd"/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о помещении с </w:t>
            </w:r>
            <w:proofErr w:type="gramStart"/>
            <w:r w:rsidRPr="002814D8">
              <w:rPr>
                <w:sz w:val="22"/>
                <w:szCs w:val="22"/>
              </w:rPr>
              <w:t>кадастровым</w:t>
            </w:r>
            <w:proofErr w:type="gramEnd"/>
            <w:r w:rsidRPr="002814D8">
              <w:rPr>
                <w:sz w:val="22"/>
                <w:szCs w:val="22"/>
              </w:rPr>
              <w:t xml:space="preserve"> №_____________________________________________________</w:t>
            </w:r>
          </w:p>
          <w:p w:rsidR="002814D8" w:rsidRPr="002814D8" w:rsidRDefault="00BA3523" w:rsidP="00BA3523">
            <w:pPr>
              <w:pStyle w:val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(адрес</w:t>
            </w:r>
            <w:proofErr w:type="gramStart"/>
            <w:r>
              <w:rPr>
                <w:sz w:val="22"/>
                <w:szCs w:val="22"/>
              </w:rPr>
              <w:t>: __________</w:t>
            </w:r>
            <w:r w:rsidR="002814D8" w:rsidRPr="002814D8">
              <w:rPr>
                <w:sz w:val="22"/>
                <w:szCs w:val="22"/>
              </w:rPr>
              <w:t>______________________________________________________)</w:t>
            </w:r>
            <w:proofErr w:type="gramEnd"/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об объекте незавершенного строительства с </w:t>
            </w:r>
            <w:proofErr w:type="gramStart"/>
            <w:r w:rsidRPr="002814D8">
              <w:rPr>
                <w:sz w:val="22"/>
                <w:szCs w:val="22"/>
              </w:rPr>
              <w:t>кадастровым</w:t>
            </w:r>
            <w:proofErr w:type="gramEnd"/>
            <w:r w:rsidRPr="002814D8">
              <w:rPr>
                <w:sz w:val="22"/>
                <w:szCs w:val="22"/>
              </w:rPr>
              <w:t xml:space="preserve"> №_______________</w:t>
            </w:r>
            <w:r w:rsidR="00BA3523">
              <w:rPr>
                <w:sz w:val="22"/>
                <w:szCs w:val="22"/>
              </w:rPr>
              <w:t>_____________ (адрес:___</w:t>
            </w:r>
            <w:r w:rsidRPr="002814D8">
              <w:rPr>
                <w:sz w:val="22"/>
                <w:szCs w:val="22"/>
              </w:rPr>
              <w:t>______________________________________________________________)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в виде: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кадастрового паспорта объекта недвижимости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кадастровой выписки об объекте недвижимости в объеме разделов _______________________________________________</w:t>
            </w:r>
            <w:r>
              <w:rPr>
                <w:sz w:val="22"/>
                <w:szCs w:val="22"/>
              </w:rPr>
              <w:t>_________________________</w:t>
            </w:r>
          </w:p>
          <w:p w:rsidR="002814D8" w:rsidRPr="002814D8" w:rsidRDefault="002814D8" w:rsidP="00243CE1">
            <w:pPr>
              <w:pStyle w:val="1"/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2814D8">
              <w:rPr>
                <w:sz w:val="22"/>
                <w:szCs w:val="22"/>
                <w:vertAlign w:val="superscript"/>
              </w:rPr>
              <w:t xml:space="preserve">указываются разделы выписки, например: КВ.1; КВ.1 – КВ.2; КВ.1 – КВ.4; КВ.1 – КВ.6 </w:t>
            </w:r>
          </w:p>
        </w:tc>
      </w:tr>
      <w:tr w:rsidR="002814D8" w:rsidRPr="002814D8" w:rsidTr="008306F7">
        <w:tblPrEx>
          <w:tblCellMar>
            <w:left w:w="120" w:type="dxa"/>
            <w:right w:w="120" w:type="dxa"/>
          </w:tblCellMar>
        </w:tblPrEx>
        <w:trPr>
          <w:cantSplit/>
          <w:trHeight w:val="227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</w:p>
        </w:tc>
        <w:tc>
          <w:tcPr>
            <w:tcW w:w="8419" w:type="dxa"/>
            <w:gridSpan w:val="14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о территории кадастрового квартала с кадастровы</w:t>
            </w:r>
            <w:r w:rsidR="00BA3523">
              <w:rPr>
                <w:sz w:val="22"/>
                <w:szCs w:val="22"/>
              </w:rPr>
              <w:t>м номером _______________</w:t>
            </w:r>
            <w:r w:rsidRPr="002814D8">
              <w:rPr>
                <w:sz w:val="22"/>
                <w:szCs w:val="22"/>
              </w:rPr>
              <w:t>_______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 виде кадастрового плана территории</w:t>
            </w:r>
          </w:p>
        </w:tc>
      </w:tr>
      <w:tr w:rsidR="002814D8" w:rsidRPr="002814D8" w:rsidTr="008306F7">
        <w:tblPrEx>
          <w:tblCellMar>
            <w:left w:w="120" w:type="dxa"/>
            <w:right w:w="120" w:type="dxa"/>
          </w:tblCellMar>
        </w:tblPrEx>
        <w:trPr>
          <w:cantSplit/>
          <w:trHeight w:val="227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</w:p>
        </w:tc>
        <w:tc>
          <w:tcPr>
            <w:tcW w:w="8419" w:type="dxa"/>
            <w:gridSpan w:val="14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о территории в пределах кадастрового квартала с када</w:t>
            </w:r>
            <w:r w:rsidR="00BA3523">
              <w:rPr>
                <w:sz w:val="22"/>
                <w:szCs w:val="22"/>
              </w:rPr>
              <w:t>стровым номером ________</w:t>
            </w:r>
            <w:r w:rsidRPr="002814D8">
              <w:rPr>
                <w:sz w:val="22"/>
                <w:szCs w:val="22"/>
              </w:rPr>
              <w:t>____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ограниченной ______________________________________________________________________</w:t>
            </w:r>
          </w:p>
          <w:p w:rsidR="002814D8" w:rsidRPr="002814D8" w:rsidRDefault="002814D8" w:rsidP="00243CE1">
            <w:pPr>
              <w:pStyle w:val="1"/>
              <w:jc w:val="center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  <w:vertAlign w:val="superscript"/>
              </w:rPr>
              <w:t>указываются ориентиры указанной территории</w:t>
            </w:r>
          </w:p>
          <w:p w:rsidR="002814D8" w:rsidRPr="002814D8" w:rsidRDefault="002814D8" w:rsidP="00243CE1">
            <w:pPr>
              <w:pStyle w:val="1"/>
              <w:spacing w:after="40"/>
              <w:jc w:val="both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 виде кадастрового плана территории</w:t>
            </w:r>
          </w:p>
        </w:tc>
      </w:tr>
      <w:tr w:rsidR="002814D8" w:rsidRPr="002814D8" w:rsidTr="008306F7">
        <w:tblPrEx>
          <w:tblCellMar>
            <w:left w:w="120" w:type="dxa"/>
            <w:right w:w="120" w:type="dxa"/>
          </w:tblCellMar>
        </w:tblPrEx>
        <w:trPr>
          <w:cantSplit/>
          <w:trHeight w:val="227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8306F7" w:rsidRDefault="008306F7" w:rsidP="00243CE1">
            <w:pPr>
              <w:pStyle w:val="1"/>
              <w:spacing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8419" w:type="dxa"/>
            <w:gridSpan w:val="14"/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о кадастровой стоимости и кадастровом номере земельного участка в виде кадастровой справки о кадастровой стоимости земельного участка по состоянию</w:t>
            </w:r>
          </w:p>
          <w:p w:rsidR="002814D8" w:rsidRPr="002814D8" w:rsidRDefault="008306F7" w:rsidP="008306F7">
            <w:pPr>
              <w:pStyle w:val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«</w:t>
            </w:r>
            <w:r w:rsidRPr="008306F7">
              <w:rPr>
                <w:sz w:val="22"/>
                <w:szCs w:val="22"/>
                <w:u w:val="single"/>
                <w:lang w:val="en-US"/>
              </w:rPr>
              <w:t>01</w:t>
            </w:r>
            <w:r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  <w:u w:val="single"/>
              </w:rPr>
              <w:t xml:space="preserve">апреля          </w:t>
            </w:r>
            <w:r w:rsidRPr="008306F7">
              <w:rPr>
                <w:sz w:val="22"/>
                <w:szCs w:val="22"/>
              </w:rPr>
              <w:t xml:space="preserve">    </w:t>
            </w:r>
            <w:r w:rsidRPr="008306F7">
              <w:rPr>
                <w:sz w:val="22"/>
                <w:szCs w:val="22"/>
                <w:u w:val="single"/>
              </w:rPr>
              <w:t xml:space="preserve">2014 </w:t>
            </w:r>
            <w:r w:rsidR="002814D8" w:rsidRPr="008306F7">
              <w:rPr>
                <w:sz w:val="22"/>
                <w:szCs w:val="22"/>
                <w:u w:val="single"/>
              </w:rPr>
              <w:t xml:space="preserve"> </w:t>
            </w:r>
            <w:r w:rsidR="002814D8" w:rsidRPr="002814D8">
              <w:rPr>
                <w:sz w:val="22"/>
                <w:szCs w:val="22"/>
              </w:rPr>
              <w:t>г.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caps/>
                <w:sz w:val="22"/>
                <w:szCs w:val="22"/>
              </w:rPr>
            </w:pPr>
            <w:r w:rsidRPr="002814D8">
              <w:rPr>
                <w:b/>
                <w:caps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caps/>
                <w:sz w:val="22"/>
                <w:szCs w:val="22"/>
              </w:rPr>
            </w:pPr>
            <w:r w:rsidRPr="002814D8">
              <w:rPr>
                <w:b/>
                <w:spacing w:val="-8"/>
                <w:sz w:val="22"/>
                <w:szCs w:val="22"/>
              </w:rPr>
              <w:t>Форма предоставления сведений:</w:t>
            </w:r>
          </w:p>
        </w:tc>
      </w:tr>
      <w:tr w:rsidR="002814D8" w:rsidRPr="002814D8" w:rsidTr="008306F7">
        <w:tblPrEx>
          <w:tblCellMar>
            <w:left w:w="120" w:type="dxa"/>
            <w:right w:w="120" w:type="dxa"/>
          </w:tblCellMar>
        </w:tblPrEx>
        <w:trPr>
          <w:gridAfter w:val="1"/>
          <w:wAfter w:w="56" w:type="dxa"/>
          <w:cantSplit/>
          <w:trHeight w:val="368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853" w:type="dxa"/>
            <w:gridSpan w:val="5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 виде бумажного документа</w:t>
            </w:r>
          </w:p>
        </w:tc>
        <w:tc>
          <w:tcPr>
            <w:tcW w:w="431" w:type="dxa"/>
            <w:shd w:val="clear" w:color="auto" w:fill="E6E6E6"/>
            <w:vAlign w:val="center"/>
          </w:tcPr>
          <w:p w:rsidR="002814D8" w:rsidRPr="008306F7" w:rsidRDefault="008306F7" w:rsidP="00243CE1">
            <w:pPr>
              <w:pStyle w:val="1"/>
              <w:spacing w:before="60" w:after="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60"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в виде электронного документа                                 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caps/>
                <w:sz w:val="22"/>
                <w:szCs w:val="22"/>
              </w:rPr>
            </w:pPr>
            <w:r w:rsidRPr="002814D8">
              <w:rPr>
                <w:b/>
                <w:caps/>
                <w:sz w:val="22"/>
                <w:szCs w:val="22"/>
              </w:rPr>
              <w:t>1.3</w:t>
            </w: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60" w:after="60"/>
              <w:rPr>
                <w:b/>
                <w:spacing w:val="-8"/>
                <w:sz w:val="22"/>
                <w:szCs w:val="22"/>
              </w:rPr>
            </w:pPr>
            <w:r w:rsidRPr="002814D8">
              <w:rPr>
                <w:b/>
                <w:spacing w:val="-8"/>
                <w:sz w:val="22"/>
                <w:szCs w:val="22"/>
              </w:rPr>
              <w:t>Способ получения сведений государственного кадастра недвижимости: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52" w:type="dxa"/>
            <w:gridSpan w:val="11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В органе </w:t>
            </w:r>
            <w:proofErr w:type="gramStart"/>
            <w:r w:rsidRPr="002814D8">
              <w:rPr>
                <w:sz w:val="22"/>
                <w:szCs w:val="22"/>
              </w:rPr>
              <w:t>кадастрового</w:t>
            </w:r>
            <w:proofErr w:type="gramEnd"/>
            <w:r w:rsidRPr="002814D8">
              <w:rPr>
                <w:sz w:val="22"/>
                <w:szCs w:val="22"/>
              </w:rPr>
              <w:t xml:space="preserve"> учета</w:t>
            </w:r>
            <w:r w:rsidRPr="002814D8">
              <w:rPr>
                <w:sz w:val="22"/>
                <w:szCs w:val="22"/>
                <w:vertAlign w:val="superscript"/>
              </w:rPr>
              <w:t>3</w:t>
            </w:r>
            <w:r w:rsidRPr="002814D8">
              <w:rPr>
                <w:sz w:val="22"/>
                <w:szCs w:val="22"/>
              </w:rPr>
              <w:t>_________________________________________________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2814D8">
              <w:rPr>
                <w:sz w:val="22"/>
                <w:szCs w:val="22"/>
                <w:vertAlign w:val="superscript"/>
              </w:rPr>
              <w:t xml:space="preserve">указывается полное наименование органа кадастрового учета </w:t>
            </w:r>
            <w:r w:rsidRPr="002814D8">
              <w:rPr>
                <w:sz w:val="22"/>
                <w:szCs w:val="22"/>
              </w:rPr>
              <w:t>_______________________________________________________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52" w:type="dxa"/>
            <w:gridSpan w:val="11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Почтовым отправлением по адресу: ________________________________________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58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tcBorders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52" w:type="dxa"/>
            <w:gridSpan w:val="11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Посредством отправки </w:t>
            </w:r>
            <w:r w:rsidRPr="002814D8">
              <w:rPr>
                <w:sz w:val="22"/>
                <w:szCs w:val="22"/>
                <w:lang w:val="en-US"/>
              </w:rPr>
              <w:t>XML</w:t>
            </w:r>
            <w:r w:rsidRPr="002814D8">
              <w:rPr>
                <w:sz w:val="22"/>
                <w:szCs w:val="22"/>
              </w:rPr>
              <w:t>-документа с использованием веб-сервисов</w:t>
            </w:r>
            <w:r w:rsidRPr="002814D8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14D8" w:rsidRPr="002814D8" w:rsidRDefault="008306F7" w:rsidP="008306F7">
            <w:pPr>
              <w:pStyle w:val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адресу электронной почты: </w:t>
            </w:r>
            <w:r w:rsidRPr="008306F7">
              <w:rPr>
                <w:sz w:val="22"/>
                <w:szCs w:val="22"/>
                <w:u w:val="single"/>
                <w:lang w:val="en-US"/>
              </w:rPr>
              <w:t>test</w:t>
            </w:r>
            <w:r w:rsidRPr="008306F7">
              <w:rPr>
                <w:sz w:val="22"/>
                <w:szCs w:val="22"/>
                <w:u w:val="single"/>
              </w:rPr>
              <w:t>@</w:t>
            </w:r>
            <w:r w:rsidRPr="008306F7">
              <w:rPr>
                <w:sz w:val="22"/>
                <w:szCs w:val="22"/>
                <w:u w:val="single"/>
                <w:lang w:val="en-US"/>
              </w:rPr>
              <w:t>test</w:t>
            </w:r>
            <w:r w:rsidRPr="008306F7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8306F7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="002814D8">
              <w:rPr>
                <w:sz w:val="22"/>
                <w:szCs w:val="22"/>
              </w:rPr>
              <w:t>_______________</w:t>
            </w:r>
            <w:r w:rsidR="002814D8" w:rsidRPr="002814D8">
              <w:rPr>
                <w:sz w:val="22"/>
                <w:szCs w:val="22"/>
              </w:rPr>
              <w:t>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pct10" w:color="auto" w:fill="auto"/>
            <w:vAlign w:val="center"/>
          </w:tcPr>
          <w:p w:rsidR="002814D8" w:rsidRPr="008306F7" w:rsidRDefault="008306F7" w:rsidP="00243CE1">
            <w:pPr>
              <w:pStyle w:val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612" w:type="dxa"/>
            <w:gridSpan w:val="10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 виде электронного документа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shd w:val="clear" w:color="auto" w:fill="E6E6E6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pct10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</w:p>
        </w:tc>
        <w:tc>
          <w:tcPr>
            <w:tcW w:w="7612" w:type="dxa"/>
            <w:gridSpan w:val="10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в виде ссылки на электронный документ 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732" w:type="dxa"/>
            <w:gridSpan w:val="16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Сведения о заявителе (физическом лице):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21"/>
        </w:trPr>
        <w:tc>
          <w:tcPr>
            <w:tcW w:w="680" w:type="dxa"/>
            <w:gridSpan w:val="2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8306F7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Фамилия, имя, отчество</w:t>
            </w:r>
            <w:r w:rsidRPr="002814D8">
              <w:rPr>
                <w:sz w:val="22"/>
                <w:szCs w:val="22"/>
                <w:vertAlign w:val="superscript"/>
              </w:rPr>
              <w:t>5</w:t>
            </w:r>
            <w:r w:rsidR="008306F7">
              <w:rPr>
                <w:sz w:val="22"/>
                <w:szCs w:val="22"/>
              </w:rPr>
              <w:t xml:space="preserve"> </w:t>
            </w:r>
            <w:r w:rsidR="008306F7" w:rsidRPr="008306F7">
              <w:rPr>
                <w:sz w:val="22"/>
                <w:szCs w:val="22"/>
                <w:u w:val="single"/>
              </w:rPr>
              <w:t>Иванов Иван Иванович</w:t>
            </w:r>
            <w:r>
              <w:rPr>
                <w:sz w:val="22"/>
                <w:szCs w:val="22"/>
              </w:rPr>
              <w:t>_____</w:t>
            </w:r>
            <w:r w:rsidRPr="002814D8">
              <w:rPr>
                <w:sz w:val="22"/>
                <w:szCs w:val="22"/>
              </w:rPr>
              <w:t>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8306F7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Вид докуме</w:t>
            </w:r>
            <w:r w:rsidR="008306F7">
              <w:rPr>
                <w:sz w:val="22"/>
                <w:szCs w:val="22"/>
              </w:rPr>
              <w:t xml:space="preserve">нта, удостоверяющего личность </w:t>
            </w:r>
            <w:r w:rsidR="008306F7" w:rsidRPr="008306F7">
              <w:rPr>
                <w:sz w:val="22"/>
                <w:szCs w:val="22"/>
                <w:u w:val="single"/>
              </w:rPr>
              <w:t>паспорт</w:t>
            </w:r>
            <w:r>
              <w:rPr>
                <w:sz w:val="22"/>
                <w:szCs w:val="22"/>
              </w:rPr>
              <w:t>_________________</w:t>
            </w:r>
            <w:r w:rsidRPr="002814D8">
              <w:rPr>
                <w:sz w:val="22"/>
                <w:szCs w:val="22"/>
              </w:rPr>
              <w:t>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8306F7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Серия и номер документа, удостоверяющего лично</w:t>
            </w:r>
            <w:r w:rsidR="008306F7">
              <w:rPr>
                <w:sz w:val="22"/>
                <w:szCs w:val="22"/>
              </w:rPr>
              <w:t xml:space="preserve">сть </w:t>
            </w:r>
            <w:r w:rsidR="008306F7" w:rsidRPr="008306F7">
              <w:rPr>
                <w:sz w:val="22"/>
                <w:szCs w:val="22"/>
                <w:u w:val="single"/>
              </w:rPr>
              <w:t>11 11 11111</w:t>
            </w:r>
            <w:r w:rsidR="008306F7">
              <w:rPr>
                <w:sz w:val="22"/>
                <w:szCs w:val="22"/>
                <w:u w:val="single"/>
              </w:rPr>
              <w:t xml:space="preserve"> 1                                     .</w:t>
            </w:r>
            <w:r w:rsidR="008306F7" w:rsidRPr="008306F7">
              <w:rPr>
                <w:sz w:val="22"/>
                <w:szCs w:val="22"/>
              </w:rPr>
              <w:t xml:space="preserve">   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8306F7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Кем выдан док</w:t>
            </w:r>
            <w:r w:rsidR="008306F7">
              <w:rPr>
                <w:sz w:val="22"/>
                <w:szCs w:val="22"/>
              </w:rPr>
              <w:t xml:space="preserve">умент, удостоверяющий личность </w:t>
            </w:r>
            <w:r w:rsidR="008306F7" w:rsidRPr="008306F7">
              <w:rPr>
                <w:sz w:val="22"/>
                <w:szCs w:val="22"/>
                <w:u w:val="single"/>
              </w:rPr>
              <w:t xml:space="preserve">Межрайонный отдел УФМС России по Белгородской области в </w:t>
            </w:r>
            <w:proofErr w:type="spellStart"/>
            <w:r w:rsidR="008306F7" w:rsidRPr="008306F7">
              <w:rPr>
                <w:sz w:val="22"/>
                <w:szCs w:val="22"/>
                <w:u w:val="single"/>
              </w:rPr>
              <w:t>г</w:t>
            </w:r>
            <w:proofErr w:type="gramStart"/>
            <w:r w:rsidR="008306F7" w:rsidRPr="008306F7">
              <w:rPr>
                <w:sz w:val="22"/>
                <w:szCs w:val="22"/>
                <w:u w:val="single"/>
              </w:rPr>
              <w:t>.Г</w:t>
            </w:r>
            <w:proofErr w:type="gramEnd"/>
            <w:r w:rsidR="008306F7" w:rsidRPr="008306F7">
              <w:rPr>
                <w:sz w:val="22"/>
                <w:szCs w:val="22"/>
                <w:u w:val="single"/>
              </w:rPr>
              <w:t>райворон</w:t>
            </w:r>
            <w:proofErr w:type="spellEnd"/>
            <w:r w:rsidR="008306F7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</w:t>
            </w:r>
            <w:r w:rsidR="008306F7" w:rsidRPr="008306F7">
              <w:rPr>
                <w:sz w:val="22"/>
                <w:szCs w:val="22"/>
                <w:u w:val="single"/>
              </w:rPr>
              <w:t>.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8306F7" w:rsidP="008306F7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 «</w:t>
            </w:r>
            <w:r w:rsidRPr="008306F7">
              <w:rPr>
                <w:sz w:val="22"/>
                <w:szCs w:val="22"/>
                <w:u w:val="single"/>
              </w:rPr>
              <w:t xml:space="preserve"> 10</w:t>
            </w:r>
            <w:r>
              <w:rPr>
                <w:sz w:val="22"/>
                <w:szCs w:val="22"/>
              </w:rPr>
              <w:t xml:space="preserve">» </w:t>
            </w:r>
            <w:r w:rsidRPr="008306F7">
              <w:rPr>
                <w:sz w:val="22"/>
                <w:szCs w:val="22"/>
                <w:u w:val="single"/>
              </w:rPr>
              <w:t xml:space="preserve"> марта</w:t>
            </w:r>
            <w:r>
              <w:rPr>
                <w:sz w:val="22"/>
                <w:szCs w:val="22"/>
              </w:rPr>
              <w:t xml:space="preserve">   </w:t>
            </w:r>
            <w:r w:rsidRPr="008306F7">
              <w:rPr>
                <w:sz w:val="22"/>
                <w:szCs w:val="22"/>
                <w:u w:val="single"/>
              </w:rPr>
              <w:t>2005</w:t>
            </w:r>
            <w:r w:rsidR="002814D8" w:rsidRPr="008306F7">
              <w:rPr>
                <w:sz w:val="22"/>
                <w:szCs w:val="22"/>
                <w:u w:val="single"/>
              </w:rPr>
              <w:t> </w:t>
            </w:r>
            <w:r w:rsidRPr="008306F7">
              <w:rPr>
                <w:sz w:val="22"/>
                <w:szCs w:val="22"/>
                <w:u w:val="single"/>
              </w:rPr>
              <w:t xml:space="preserve"> </w:t>
            </w:r>
            <w:r w:rsidR="002814D8" w:rsidRPr="008306F7">
              <w:rPr>
                <w:sz w:val="22"/>
                <w:szCs w:val="22"/>
                <w:u w:val="single"/>
              </w:rPr>
              <w:t>г.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8306F7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  <w:r w:rsidRPr="008306F7">
              <w:rPr>
                <w:sz w:val="22"/>
                <w:szCs w:val="22"/>
                <w:u w:val="single"/>
              </w:rPr>
              <w:t>11-11-11</w:t>
            </w:r>
            <w:r w:rsidR="00206B1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2814D8" w:rsidRPr="002814D8">
              <w:rPr>
                <w:sz w:val="22"/>
                <w:szCs w:val="22"/>
              </w:rPr>
              <w:t xml:space="preserve">, почтовый адрес </w:t>
            </w:r>
            <w:r w:rsidR="00206B12">
              <w:rPr>
                <w:sz w:val="22"/>
                <w:szCs w:val="22"/>
              </w:rPr>
              <w:t xml:space="preserve"> </w:t>
            </w:r>
            <w:r w:rsidRPr="00206B12">
              <w:rPr>
                <w:sz w:val="22"/>
                <w:szCs w:val="22"/>
                <w:u w:val="single"/>
              </w:rPr>
              <w:t xml:space="preserve">309372, </w:t>
            </w:r>
            <w:proofErr w:type="spellStart"/>
            <w:r w:rsidRPr="00206B12">
              <w:rPr>
                <w:sz w:val="22"/>
                <w:szCs w:val="22"/>
                <w:u w:val="single"/>
              </w:rPr>
              <w:t>г</w:t>
            </w:r>
            <w:proofErr w:type="gramStart"/>
            <w:r w:rsidRPr="00206B12">
              <w:rPr>
                <w:sz w:val="22"/>
                <w:szCs w:val="22"/>
                <w:u w:val="single"/>
              </w:rPr>
              <w:t>.Г</w:t>
            </w:r>
            <w:proofErr w:type="gramEnd"/>
            <w:r w:rsidRPr="00206B12">
              <w:rPr>
                <w:sz w:val="22"/>
                <w:szCs w:val="22"/>
                <w:u w:val="single"/>
              </w:rPr>
              <w:t>райворон</w:t>
            </w:r>
            <w:proofErr w:type="spellEnd"/>
            <w:r w:rsidRPr="00206B12">
              <w:rPr>
                <w:sz w:val="22"/>
                <w:szCs w:val="22"/>
                <w:u w:val="single"/>
              </w:rPr>
              <w:t xml:space="preserve">, </w:t>
            </w:r>
            <w:r w:rsidR="00206B12" w:rsidRPr="00206B12">
              <w:rPr>
                <w:sz w:val="22"/>
                <w:szCs w:val="22"/>
                <w:u w:val="single"/>
              </w:rPr>
              <w:t>ул. Луначарского д.2</w:t>
            </w:r>
          </w:p>
          <w:p w:rsidR="002814D8" w:rsidRPr="002814D8" w:rsidRDefault="00206B12" w:rsidP="00206B12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</w:t>
            </w:r>
            <w:r w:rsidRPr="008306F7">
              <w:rPr>
                <w:sz w:val="22"/>
                <w:szCs w:val="22"/>
                <w:u w:val="single"/>
                <w:lang w:val="en-US"/>
              </w:rPr>
              <w:t>test</w:t>
            </w:r>
            <w:r w:rsidRPr="008306F7">
              <w:rPr>
                <w:sz w:val="22"/>
                <w:szCs w:val="22"/>
                <w:u w:val="single"/>
              </w:rPr>
              <w:t>@</w:t>
            </w:r>
            <w:r w:rsidRPr="008306F7">
              <w:rPr>
                <w:sz w:val="22"/>
                <w:szCs w:val="22"/>
                <w:u w:val="single"/>
                <w:lang w:val="en-US"/>
              </w:rPr>
              <w:t>test</w:t>
            </w:r>
            <w:r w:rsidRPr="008306F7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8306F7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2814D8">
              <w:rPr>
                <w:sz w:val="22"/>
                <w:szCs w:val="22"/>
              </w:rPr>
              <w:t xml:space="preserve"> </w:t>
            </w:r>
            <w:r w:rsidR="002814D8" w:rsidRPr="002814D8">
              <w:rPr>
                <w:sz w:val="22"/>
                <w:szCs w:val="22"/>
              </w:rPr>
              <w:t>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23"/>
        </w:trPr>
        <w:tc>
          <w:tcPr>
            <w:tcW w:w="680" w:type="dxa"/>
            <w:gridSpan w:val="2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Полное наименование _________________________________________________________</w:t>
            </w:r>
          </w:p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___________________________________________________ ОГРН </w:t>
            </w:r>
            <w:r w:rsidRPr="002814D8">
              <w:rPr>
                <w:sz w:val="22"/>
                <w:szCs w:val="22"/>
                <w:vertAlign w:val="superscript"/>
              </w:rPr>
              <w:t>6</w:t>
            </w:r>
            <w:r w:rsidRPr="002814D8">
              <w:rPr>
                <w:sz w:val="22"/>
                <w:szCs w:val="22"/>
              </w:rPr>
              <w:t>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Дата государственной регистрации </w:t>
            </w:r>
            <w:r w:rsidRPr="002814D8">
              <w:rPr>
                <w:sz w:val="22"/>
                <w:szCs w:val="22"/>
                <w:vertAlign w:val="superscript"/>
              </w:rPr>
              <w:t>6</w:t>
            </w:r>
            <w:r w:rsidRPr="002814D8">
              <w:rPr>
                <w:sz w:val="22"/>
                <w:szCs w:val="22"/>
              </w:rPr>
              <w:t>____________ ИНН</w:t>
            </w:r>
            <w:proofErr w:type="gramStart"/>
            <w:r w:rsidRPr="002814D8">
              <w:rPr>
                <w:sz w:val="22"/>
                <w:szCs w:val="22"/>
                <w:vertAlign w:val="superscript"/>
              </w:rPr>
              <w:t>6</w:t>
            </w:r>
            <w:proofErr w:type="gramEnd"/>
            <w:r w:rsidRPr="002814D8">
              <w:rPr>
                <w:sz w:val="22"/>
                <w:szCs w:val="22"/>
              </w:rPr>
              <w:t>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Страна регистрации (инкорпорации) </w:t>
            </w:r>
            <w:r w:rsidRPr="002814D8">
              <w:rPr>
                <w:sz w:val="22"/>
                <w:szCs w:val="22"/>
                <w:vertAlign w:val="superscript"/>
              </w:rPr>
              <w:t xml:space="preserve">7 </w:t>
            </w:r>
            <w:r w:rsidRPr="002814D8">
              <w:rPr>
                <w:sz w:val="22"/>
                <w:szCs w:val="22"/>
              </w:rPr>
              <w:t>____________________________________________</w:t>
            </w:r>
          </w:p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дата и номер регистрации </w:t>
            </w:r>
            <w:r w:rsidRPr="002814D8">
              <w:rPr>
                <w:sz w:val="22"/>
                <w:szCs w:val="22"/>
                <w:vertAlign w:val="superscript"/>
              </w:rPr>
              <w:t>7</w:t>
            </w:r>
            <w:r w:rsidRPr="002814D8">
              <w:rPr>
                <w:sz w:val="22"/>
                <w:szCs w:val="22"/>
              </w:rPr>
              <w:t xml:space="preserve">____________________________________________________ 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Телефон ________________, почтовый адрес _______________________________________</w:t>
            </w:r>
          </w:p>
          <w:p w:rsidR="002814D8" w:rsidRPr="002814D8" w:rsidRDefault="002814D8" w:rsidP="00243CE1">
            <w:pPr>
              <w:pStyle w:val="1"/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адрес электронной почты ____________________________________________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732" w:type="dxa"/>
            <w:gridSpan w:val="16"/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Сведения о представителе заявителя: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 w:val="restart"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Фамилия, имя, отчество</w:t>
            </w:r>
            <w:r w:rsidRPr="002814D8">
              <w:rPr>
                <w:sz w:val="22"/>
                <w:szCs w:val="22"/>
                <w:vertAlign w:val="superscript"/>
              </w:rPr>
              <w:t>5</w:t>
            </w:r>
            <w:r w:rsidRPr="002814D8">
              <w:rPr>
                <w:sz w:val="22"/>
                <w:szCs w:val="22"/>
              </w:rPr>
              <w:t xml:space="preserve"> ________________________________________________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Вид документа, удостоверяющего личность 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Серия и номер документа, удостоверяющего личность 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Кем выдан документ, удостоверяющий личность 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Дата выдачи документа  «_____» ____________ _______ </w:t>
            </w:r>
            <w:proofErr w:type="gramStart"/>
            <w:r w:rsidRPr="002814D8">
              <w:rPr>
                <w:sz w:val="22"/>
                <w:szCs w:val="22"/>
              </w:rPr>
              <w:t>г</w:t>
            </w:r>
            <w:proofErr w:type="gramEnd"/>
            <w:r w:rsidRPr="002814D8">
              <w:rPr>
                <w:sz w:val="22"/>
                <w:szCs w:val="22"/>
              </w:rPr>
              <w:t>.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Реквизиты документа, подтверждающего полномочия представителя заявителя:</w:t>
            </w:r>
          </w:p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vMerge/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32" w:type="dxa"/>
            <w:gridSpan w:val="16"/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Телефон ________________, почтовый адрес _____________________________________</w:t>
            </w:r>
          </w:p>
          <w:p w:rsidR="002814D8" w:rsidRPr="002814D8" w:rsidRDefault="002814D8" w:rsidP="00243CE1">
            <w:pPr>
              <w:pStyle w:val="1"/>
              <w:spacing w:after="60"/>
              <w:ind w:right="-141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адрес электронной почты ____________________________________________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6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732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Документы, прилагаемые к запросу: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725"/>
        </w:trPr>
        <w:tc>
          <w:tcPr>
            <w:tcW w:w="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rPr>
                <w:rFonts w:cs="Times New Roman"/>
                <w:sz w:val="22"/>
              </w:rPr>
            </w:pPr>
          </w:p>
        </w:tc>
        <w:tc>
          <w:tcPr>
            <w:tcW w:w="4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06B12" w:rsidRDefault="00206B12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8266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jc w:val="both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Платежный документ об оплате за предоставление сведений, внесенных в государственный кадастр недвижимости (если представление такого документа предусмотрено Порядком предоставления сведений, внесенных в государственный кадастр недвижимости), либо документ, подтверждающий право заявителя на безвозмездное получение сведений, внесенных в государственный кадастр недвижимости, или копия такого документа, заверенная в установленном порядке 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685"/>
        </w:trPr>
        <w:tc>
          <w:tcPr>
            <w:tcW w:w="6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60"/>
              <w:jc w:val="both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Документ, подтверждающий полномочия представителя заявителя (если запрос представляется представителем заявителя) </w:t>
            </w:r>
            <w:r w:rsidRPr="002814D8">
              <w:rPr>
                <w:sz w:val="22"/>
                <w:szCs w:val="22"/>
                <w:vertAlign w:val="superscript"/>
              </w:rPr>
              <w:t>8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1356"/>
        </w:trPr>
        <w:tc>
          <w:tcPr>
            <w:tcW w:w="6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Документ, подтверждающий право заявителя на получение сведений, доступ к которым ограничен законодательством Российской Федерации, либо копия такого документа, заверенная в установленном порядке (если запрашиваются сведения, доступ к которым ограничен законодательством Российской Федерации).</w:t>
            </w: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0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Default="002814D8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06B12" w:rsidRDefault="00206B12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06B12" w:rsidRDefault="00206B12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06B12" w:rsidRDefault="00206B12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06B12" w:rsidRDefault="00206B12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06B12" w:rsidRDefault="00206B12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06B12" w:rsidRDefault="00206B12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</w:p>
          <w:p w:rsidR="00206B12" w:rsidRPr="00206B12" w:rsidRDefault="00206B12" w:rsidP="00243CE1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  <w:p w:rsidR="002814D8" w:rsidRPr="00BA3523" w:rsidRDefault="002814D8" w:rsidP="00243CE1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2814D8" w:rsidRPr="002814D8" w:rsidTr="00243CE1">
        <w:tblPrEx>
          <w:tblCellMar>
            <w:left w:w="120" w:type="dxa"/>
            <w:right w:w="120" w:type="dxa"/>
          </w:tblCellMar>
        </w:tblPrEx>
        <w:trPr>
          <w:cantSplit/>
          <w:trHeight w:val="305"/>
        </w:trPr>
        <w:tc>
          <w:tcPr>
            <w:tcW w:w="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BA3523" w:rsidRDefault="002814D8" w:rsidP="002814D8">
            <w:pPr>
              <w:pStyle w:val="1"/>
              <w:spacing w:before="4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spacing w:after="40"/>
              <w:rPr>
                <w:rFonts w:cs="Times New Roman"/>
                <w:sz w:val="22"/>
              </w:rPr>
            </w:pPr>
            <w:r w:rsidRPr="002814D8">
              <w:rPr>
                <w:rFonts w:cs="Times New Roman"/>
                <w:sz w:val="22"/>
              </w:rPr>
              <w:t>Лист № _____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spacing w:after="40"/>
              <w:ind w:left="3"/>
              <w:rPr>
                <w:rFonts w:cs="Times New Roman"/>
                <w:sz w:val="22"/>
              </w:rPr>
            </w:pPr>
            <w:r w:rsidRPr="002814D8">
              <w:rPr>
                <w:rFonts w:cs="Times New Roman"/>
                <w:sz w:val="22"/>
              </w:rPr>
              <w:t>Всего листов  _____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5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7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14D8" w:rsidRPr="002814D8" w:rsidRDefault="002814D8" w:rsidP="00243CE1">
            <w:pPr>
              <w:pStyle w:val="1"/>
              <w:tabs>
                <w:tab w:val="left" w:pos="10142"/>
              </w:tabs>
              <w:spacing w:after="60"/>
              <w:ind w:left="100" w:right="-105"/>
              <w:rPr>
                <w:sz w:val="22"/>
                <w:szCs w:val="22"/>
              </w:rPr>
            </w:pPr>
            <w:r w:rsidRPr="002814D8">
              <w:rPr>
                <w:b/>
                <w:sz w:val="22"/>
                <w:szCs w:val="22"/>
              </w:rPr>
              <w:t>Подпись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Наименование услуги или базового государственного информационного ресурса </w:t>
            </w:r>
            <w:r w:rsidRPr="002814D8">
              <w:rPr>
                <w:sz w:val="22"/>
                <w:szCs w:val="22"/>
                <w:vertAlign w:val="superscript"/>
              </w:rPr>
              <w:t>9</w:t>
            </w:r>
            <w:r w:rsidRPr="002814D8">
              <w:rPr>
                <w:sz w:val="22"/>
                <w:szCs w:val="22"/>
              </w:rPr>
              <w:t xml:space="preserve">: 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_______________________________________________</w:t>
            </w:r>
            <w:r>
              <w:rPr>
                <w:sz w:val="22"/>
                <w:szCs w:val="22"/>
              </w:rPr>
              <w:t>_____________________________</w:t>
            </w:r>
            <w:r w:rsidRPr="002814D8">
              <w:rPr>
                <w:sz w:val="22"/>
                <w:szCs w:val="22"/>
              </w:rPr>
              <w:t>_</w:t>
            </w:r>
          </w:p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Номер (идентификатор) услуги в реестре государственных услуг или в реестре муниципальных услуг </w:t>
            </w:r>
            <w:r w:rsidRPr="002814D8"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_________</w:t>
            </w:r>
            <w:r w:rsidRPr="002814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Положение соответствующего нормативного правового акта </w:t>
            </w:r>
            <w:r w:rsidRPr="002814D8">
              <w:rPr>
                <w:sz w:val="22"/>
                <w:szCs w:val="22"/>
                <w:vertAlign w:val="superscript"/>
              </w:rPr>
              <w:t>11</w:t>
            </w:r>
            <w:r w:rsidRPr="002814D8">
              <w:rPr>
                <w:sz w:val="22"/>
                <w:szCs w:val="22"/>
              </w:rPr>
              <w:t xml:space="preserve"> ______________________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Срок ожидаемого ответа на межведомственный запрос </w:t>
            </w:r>
            <w:r w:rsidRPr="002814D8">
              <w:rPr>
                <w:sz w:val="22"/>
                <w:szCs w:val="22"/>
                <w:vertAlign w:val="superscript"/>
              </w:rPr>
              <w:t>12</w:t>
            </w:r>
            <w:r w:rsidRPr="002814D8">
              <w:rPr>
                <w:sz w:val="22"/>
                <w:szCs w:val="22"/>
              </w:rPr>
              <w:t>: _______________</w:t>
            </w:r>
            <w:r>
              <w:rPr>
                <w:sz w:val="22"/>
                <w:szCs w:val="22"/>
              </w:rPr>
              <w:t>_</w:t>
            </w:r>
            <w:r w:rsidRPr="002814D8">
              <w:rPr>
                <w:sz w:val="22"/>
                <w:szCs w:val="22"/>
              </w:rPr>
              <w:t>__________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 xml:space="preserve">Должность </w:t>
            </w:r>
            <w:r w:rsidRPr="002814D8">
              <w:rPr>
                <w:sz w:val="22"/>
                <w:szCs w:val="22"/>
                <w:vertAlign w:val="superscript"/>
              </w:rPr>
              <w:t>13</w:t>
            </w:r>
            <w:r w:rsidRPr="002814D8">
              <w:rPr>
                <w:sz w:val="22"/>
                <w:szCs w:val="22"/>
              </w:rPr>
              <w:t>________________________________________________________</w:t>
            </w:r>
          </w:p>
        </w:tc>
      </w:tr>
      <w:tr w:rsidR="002814D8" w:rsidRPr="002814D8" w:rsidTr="00243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  <w:r w:rsidRPr="002814D8">
              <w:rPr>
                <w:sz w:val="22"/>
                <w:szCs w:val="22"/>
              </w:rPr>
              <w:t>_____________________ _______</w:t>
            </w:r>
            <w:r>
              <w:rPr>
                <w:sz w:val="22"/>
                <w:szCs w:val="22"/>
              </w:rPr>
              <w:t>_________________</w:t>
            </w:r>
            <w:r w:rsidRPr="002814D8">
              <w:rPr>
                <w:sz w:val="22"/>
                <w:szCs w:val="22"/>
              </w:rPr>
              <w:t>_____</w:t>
            </w:r>
          </w:p>
          <w:p w:rsidR="002814D8" w:rsidRPr="002814D8" w:rsidRDefault="002814D8" w:rsidP="00243CE1">
            <w:pPr>
              <w:pStyle w:val="1"/>
              <w:tabs>
                <w:tab w:val="left" w:pos="10142"/>
              </w:tabs>
              <w:spacing w:after="60"/>
              <w:rPr>
                <w:sz w:val="22"/>
                <w:szCs w:val="22"/>
                <w:vertAlign w:val="superscript"/>
              </w:rPr>
            </w:pPr>
            <w:r w:rsidRPr="002814D8">
              <w:rPr>
                <w:sz w:val="22"/>
                <w:szCs w:val="22"/>
              </w:rPr>
              <w:t xml:space="preserve">               (подпись)</w:t>
            </w:r>
            <w:r w:rsidRPr="002814D8">
              <w:rPr>
                <w:sz w:val="22"/>
                <w:szCs w:val="22"/>
                <w:vertAlign w:val="superscript"/>
              </w:rPr>
              <w:t xml:space="preserve">    </w:t>
            </w:r>
            <w:r w:rsidRPr="002814D8">
              <w:rPr>
                <w:sz w:val="22"/>
                <w:szCs w:val="22"/>
              </w:rPr>
              <w:t xml:space="preserve">                               (инициалы, фамилия)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4D8" w:rsidRPr="002814D8" w:rsidRDefault="002814D8" w:rsidP="00243CE1">
            <w:pPr>
              <w:pStyle w:val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«__» ___</w:t>
            </w:r>
            <w:r w:rsidRPr="002814D8">
              <w:rPr>
                <w:sz w:val="22"/>
                <w:szCs w:val="22"/>
              </w:rPr>
              <w:t>_____ _____ г.</w:t>
            </w:r>
          </w:p>
        </w:tc>
      </w:tr>
    </w:tbl>
    <w:p w:rsidR="002814D8" w:rsidRPr="002814D8" w:rsidRDefault="002814D8" w:rsidP="002814D8">
      <w:pPr>
        <w:rPr>
          <w:rFonts w:cs="Times New Roman"/>
          <w:sz w:val="22"/>
        </w:rPr>
      </w:pP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1</w:t>
      </w:r>
      <w:proofErr w:type="gramStart"/>
      <w:r w:rsidRPr="002814D8">
        <w:rPr>
          <w:rFonts w:cs="Times New Roman"/>
          <w:sz w:val="22"/>
        </w:rPr>
        <w:t xml:space="preserve"> У</w:t>
      </w:r>
      <w:proofErr w:type="gramEnd"/>
      <w:r w:rsidRPr="002814D8">
        <w:rPr>
          <w:rFonts w:cs="Times New Roman"/>
          <w:sz w:val="22"/>
        </w:rPr>
        <w:t>казывается наименование органа кадастрового учета, осуществляющего государственный кадастровый учет на территории кадастрового округа, в винительном падеже с предлогом "в".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2</w:t>
      </w:r>
      <w:r w:rsidRPr="002814D8">
        <w:rPr>
          <w:rFonts w:cs="Times New Roman"/>
          <w:sz w:val="22"/>
        </w:rPr>
        <w:t xml:space="preserve"> Реквизит 2 запроса заполняется специалистом, осуществляющим прием запроса.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3</w:t>
      </w:r>
      <w:proofErr w:type="gramStart"/>
      <w:r w:rsidRPr="002814D8">
        <w:rPr>
          <w:rFonts w:cs="Times New Roman"/>
          <w:sz w:val="22"/>
        </w:rPr>
        <w:t xml:space="preserve"> У</w:t>
      </w:r>
      <w:proofErr w:type="gramEnd"/>
      <w:r w:rsidRPr="002814D8">
        <w:rPr>
          <w:rFonts w:cs="Times New Roman"/>
          <w:sz w:val="22"/>
        </w:rPr>
        <w:t xml:space="preserve">казывается полное наименование органа кадастрового учета в соответствии с перечнем адресов органов кадастрового учета, опубликованных на официальном сайте </w:t>
      </w:r>
      <w:proofErr w:type="spellStart"/>
      <w:r w:rsidRPr="002814D8">
        <w:rPr>
          <w:rFonts w:cs="Times New Roman"/>
          <w:sz w:val="22"/>
        </w:rPr>
        <w:t>Росреестра</w:t>
      </w:r>
      <w:proofErr w:type="spellEnd"/>
      <w:r w:rsidRPr="002814D8">
        <w:rPr>
          <w:rFonts w:cs="Times New Roman"/>
          <w:sz w:val="22"/>
        </w:rPr>
        <w:t>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4</w:t>
      </w:r>
      <w:r w:rsidRPr="002814D8">
        <w:rPr>
          <w:rFonts w:cs="Times New Roman"/>
          <w:sz w:val="22"/>
        </w:rPr>
        <w:t xml:space="preserve"> Способ предоставления сведений в виде электронного документа, который направляется органом кадастрового учета заявителю посредством отправки XML-документа с использованием веб-сервисов, может быть выбран в случае представления запроса в электронной форме с использованием веб-сервисов.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5</w:t>
      </w:r>
      <w:r w:rsidRPr="002814D8">
        <w:rPr>
          <w:rFonts w:cs="Times New Roman"/>
          <w:sz w:val="22"/>
        </w:rPr>
        <w:t xml:space="preserve"> Отчество указывается при наличии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6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российским юридическим лицом. Органом государственной власти, органом местного самоуправления не заполняется.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7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иностранным юридическим лицом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8</w:t>
      </w:r>
      <w:r w:rsidRPr="002814D8">
        <w:rPr>
          <w:rFonts w:cs="Times New Roman"/>
          <w:sz w:val="22"/>
        </w:rPr>
        <w:t xml:space="preserve"> Полномочия представителя заявителя могут быть подтверждены следующими документами: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- доверенность;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- протокол общего собрания участников долевой собственности;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- протокол общего собрания собственников помещений в многоквартирном доме;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- протокол общего собрания членов садоводческого, огороднического или дачного некоммерческого объединения граждан либо собрания уполномоченных данного некоммерческого объединения;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- акт органа государственной власти или органа местного самоуправления;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Кроме того, полномочия представителя могут быть основаны на указании федерального закона.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9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"</w:t>
      </w:r>
      <w:proofErr w:type="spellStart"/>
      <w:r w:rsidRPr="002814D8">
        <w:rPr>
          <w:rFonts w:cs="Times New Roman"/>
          <w:sz w:val="22"/>
        </w:rPr>
        <w:t>Об_организации</w:t>
      </w:r>
      <w:proofErr w:type="spellEnd"/>
      <w:r w:rsidRPr="002814D8">
        <w:rPr>
          <w:rFonts w:cs="Times New Roman"/>
          <w:sz w:val="22"/>
        </w:rPr>
        <w:t xml:space="preserve"> предоставления государственных и муниципальных услуг",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10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"</w:t>
      </w:r>
      <w:proofErr w:type="spellStart"/>
      <w:r w:rsidRPr="002814D8">
        <w:rPr>
          <w:rFonts w:cs="Times New Roman"/>
          <w:sz w:val="22"/>
        </w:rPr>
        <w:t>Об_организации</w:t>
      </w:r>
      <w:proofErr w:type="spellEnd"/>
      <w:r w:rsidRPr="002814D8">
        <w:rPr>
          <w:rFonts w:cs="Times New Roman"/>
          <w:sz w:val="22"/>
        </w:rPr>
        <w:t xml:space="preserve"> предоставления государственных и муниципальных услуг",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</w:t>
      </w:r>
      <w:r w:rsidRPr="002814D8">
        <w:rPr>
          <w:rFonts w:cs="Times New Roman"/>
          <w:sz w:val="22"/>
        </w:rPr>
        <w:lastRenderedPageBreak/>
        <w:t>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11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"</w:t>
      </w:r>
      <w:proofErr w:type="spellStart"/>
      <w:r w:rsidRPr="002814D8">
        <w:rPr>
          <w:rFonts w:cs="Times New Roman"/>
          <w:sz w:val="22"/>
        </w:rPr>
        <w:t>Об_организации</w:t>
      </w:r>
      <w:proofErr w:type="spellEnd"/>
      <w:r w:rsidRPr="002814D8">
        <w:rPr>
          <w:rFonts w:cs="Times New Roman"/>
          <w:sz w:val="22"/>
        </w:rPr>
        <w:t xml:space="preserve"> предоставления государственных и муниципальных услуг",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814D8" w:rsidRPr="002814D8" w:rsidRDefault="002814D8" w:rsidP="002814D8">
      <w:pPr>
        <w:spacing w:after="0" w:line="240" w:lineRule="auto"/>
        <w:ind w:firstLine="708"/>
        <w:rPr>
          <w:rFonts w:cs="Times New Roman"/>
          <w:sz w:val="22"/>
        </w:rPr>
      </w:pPr>
      <w:r w:rsidRPr="002814D8">
        <w:rPr>
          <w:rFonts w:cs="Times New Roman"/>
          <w:sz w:val="22"/>
        </w:rPr>
        <w:t>Указываются реквизиты и положения (абзац, подпункт, пункт, часть, статья и т.п.) нормативного правового акта, которым установлено представление документа и (или) информации, необходимых для предоставления государственной или муниципальной услуги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12</w:t>
      </w:r>
      <w:proofErr w:type="gramStart"/>
      <w:r w:rsidRPr="002814D8">
        <w:rPr>
          <w:rFonts w:cs="Times New Roman"/>
          <w:sz w:val="22"/>
        </w:rPr>
        <w:t xml:space="preserve"> У</w:t>
      </w:r>
      <w:proofErr w:type="gramEnd"/>
      <w:r w:rsidRPr="002814D8">
        <w:rPr>
          <w:rFonts w:cs="Times New Roman"/>
          <w:sz w:val="22"/>
        </w:rPr>
        <w:t>казывается срок ожидаемого ответа на запрос, представленный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№_210-ФЗ "Об организации предоставления государственных и муниципальных услуг",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  <w:vertAlign w:val="superscript"/>
        </w:rPr>
        <w:t>13</w:t>
      </w:r>
      <w:proofErr w:type="gramStart"/>
      <w:r w:rsidRPr="002814D8">
        <w:rPr>
          <w:rFonts w:cs="Times New Roman"/>
          <w:sz w:val="22"/>
        </w:rPr>
        <w:t xml:space="preserve"> З</w:t>
      </w:r>
      <w:proofErr w:type="gramEnd"/>
      <w:r w:rsidRPr="002814D8">
        <w:rPr>
          <w:rFonts w:cs="Times New Roman"/>
          <w:sz w:val="22"/>
        </w:rPr>
        <w:t>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"</w:t>
      </w:r>
      <w:proofErr w:type="spellStart"/>
      <w:r w:rsidRPr="002814D8">
        <w:rPr>
          <w:rFonts w:cs="Times New Roman"/>
          <w:sz w:val="22"/>
        </w:rPr>
        <w:t>Об_организации</w:t>
      </w:r>
      <w:proofErr w:type="spellEnd"/>
      <w:r w:rsidRPr="002814D8">
        <w:rPr>
          <w:rFonts w:cs="Times New Roman"/>
          <w:sz w:val="22"/>
        </w:rPr>
        <w:t xml:space="preserve"> предоставления государственных и муниципальных услуг",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b/>
          <w:sz w:val="22"/>
        </w:rPr>
        <w:t>Примечание.</w:t>
      </w:r>
      <w:r w:rsidRPr="002814D8">
        <w:rPr>
          <w:rFonts w:cs="Times New Roman"/>
          <w:sz w:val="22"/>
        </w:rPr>
        <w:t xml:space="preserve"> Запрос в орган кадастрового учета может быть представлен в форме документа на бумажном носителе или в форме электронного документа. Если запрос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2814D8" w:rsidRPr="002814D8" w:rsidRDefault="002814D8" w:rsidP="002814D8">
      <w:pPr>
        <w:spacing w:after="0" w:line="240" w:lineRule="auto"/>
        <w:rPr>
          <w:rFonts w:cs="Times New Roman"/>
          <w:sz w:val="22"/>
        </w:rPr>
      </w:pPr>
      <w:r w:rsidRPr="002814D8">
        <w:rPr>
          <w:rFonts w:cs="Times New Roman"/>
          <w:sz w:val="22"/>
        </w:rPr>
        <w:t>«√»</w:t>
      </w:r>
    </w:p>
    <w:p w:rsidR="002814D8" w:rsidRPr="002814D8" w:rsidRDefault="002814D8" w:rsidP="002814D8">
      <w:pPr>
        <w:spacing w:after="0" w:line="240" w:lineRule="auto"/>
        <w:ind w:firstLine="708"/>
        <w:rPr>
          <w:rFonts w:cs="Times New Roman"/>
          <w:sz w:val="22"/>
        </w:rPr>
      </w:pPr>
      <w:r w:rsidRPr="002814D8">
        <w:rPr>
          <w:rFonts w:cs="Times New Roman"/>
          <w:sz w:val="22"/>
        </w:rPr>
        <w:t>Запрос на бумажном носителе оформляется на стандартных листах формата А</w:t>
      </w:r>
      <w:proofErr w:type="gramStart"/>
      <w:r w:rsidRPr="002814D8">
        <w:rPr>
          <w:rFonts w:cs="Times New Roman"/>
          <w:sz w:val="22"/>
        </w:rPr>
        <w:t>4</w:t>
      </w:r>
      <w:proofErr w:type="gramEnd"/>
      <w:r w:rsidRPr="002814D8">
        <w:rPr>
          <w:rFonts w:cs="Times New Roman"/>
          <w:sz w:val="22"/>
        </w:rPr>
        <w:t>. При недостатке места на одном листе для размещения реквизитов запрос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запросе.</w:t>
      </w:r>
    </w:p>
    <w:p w:rsidR="002814D8" w:rsidRPr="002814D8" w:rsidRDefault="002814D8" w:rsidP="002814D8">
      <w:pPr>
        <w:spacing w:after="0" w:line="240" w:lineRule="auto"/>
        <w:ind w:firstLine="708"/>
        <w:rPr>
          <w:rFonts w:cs="Times New Roman"/>
          <w:sz w:val="22"/>
        </w:rPr>
      </w:pPr>
      <w:r w:rsidRPr="002814D8">
        <w:rPr>
          <w:rFonts w:cs="Times New Roman"/>
          <w:sz w:val="22"/>
        </w:rPr>
        <w:t>При оформлении запроса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запросу. В этом случае строки, не подлежащие заполнению, из формы запроса исключаются, кроме реквизита 2 (отметки о регистрации запроса). Запрос оформляется в отношении одного объекта недвижимости либо одного кадастрового квартала (территории в пределах кадастрового квартала).</w:t>
      </w:r>
    </w:p>
    <w:p w:rsidR="00970866" w:rsidRPr="002814D8" w:rsidRDefault="00970866">
      <w:pPr>
        <w:rPr>
          <w:sz w:val="22"/>
        </w:rPr>
      </w:pPr>
    </w:p>
    <w:sectPr w:rsidR="00970866" w:rsidRPr="0028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D8"/>
    <w:rsid w:val="00206B12"/>
    <w:rsid w:val="002814D8"/>
    <w:rsid w:val="008306F7"/>
    <w:rsid w:val="00970866"/>
    <w:rsid w:val="00AB5B17"/>
    <w:rsid w:val="00B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D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4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D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4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Feklistova</cp:lastModifiedBy>
  <cp:revision>2</cp:revision>
  <dcterms:created xsi:type="dcterms:W3CDTF">2014-03-17T13:30:00Z</dcterms:created>
  <dcterms:modified xsi:type="dcterms:W3CDTF">2014-03-17T13:30:00Z</dcterms:modified>
</cp:coreProperties>
</file>